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715" w:rsidRPr="00745C78" w:rsidRDefault="00974715" w:rsidP="0097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C78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</w:t>
      </w:r>
    </w:p>
    <w:p w:rsidR="00974715" w:rsidRPr="00745C78" w:rsidRDefault="00974715" w:rsidP="0097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C78">
        <w:rPr>
          <w:rFonts w:ascii="Times New Roman" w:hAnsi="Times New Roman" w:cs="Times New Roman"/>
          <w:b/>
          <w:bCs/>
          <w:sz w:val="24"/>
          <w:szCs w:val="24"/>
        </w:rPr>
        <w:t xml:space="preserve">Свердловская область </w:t>
      </w:r>
    </w:p>
    <w:p w:rsidR="00974715" w:rsidRPr="00745C78" w:rsidRDefault="00974715" w:rsidP="0097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C78">
        <w:rPr>
          <w:rFonts w:ascii="Times New Roman" w:hAnsi="Times New Roman" w:cs="Times New Roman"/>
          <w:b/>
          <w:bCs/>
          <w:sz w:val="24"/>
          <w:szCs w:val="24"/>
        </w:rPr>
        <w:t>ДУМА МУНИЦИПАЛЬНОГО ОБРАЗОВАНИЯ</w:t>
      </w:r>
    </w:p>
    <w:p w:rsidR="00974715" w:rsidRPr="00745C78" w:rsidRDefault="00974715" w:rsidP="0097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C78">
        <w:rPr>
          <w:rFonts w:ascii="Times New Roman" w:hAnsi="Times New Roman" w:cs="Times New Roman"/>
          <w:b/>
          <w:bCs/>
          <w:sz w:val="24"/>
          <w:szCs w:val="24"/>
        </w:rPr>
        <w:t>КАМЫШЛОВСКИЙ МУНИЦИПАЛЬНЫЙ РАЙОН</w:t>
      </w:r>
    </w:p>
    <w:p w:rsidR="00974715" w:rsidRPr="00745C78" w:rsidRDefault="00974715" w:rsidP="0097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715" w:rsidRPr="00745C78" w:rsidRDefault="00974715" w:rsidP="0097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C78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974715" w:rsidRPr="00745C78" w:rsidRDefault="00974715" w:rsidP="0097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715" w:rsidRPr="00745C78" w:rsidRDefault="00974715" w:rsidP="0097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C78">
        <w:rPr>
          <w:rFonts w:ascii="Times New Roman" w:hAnsi="Times New Roman" w:cs="Times New Roman"/>
          <w:b/>
          <w:bCs/>
          <w:sz w:val="24"/>
          <w:szCs w:val="24"/>
        </w:rPr>
        <w:t xml:space="preserve">От 26 февраля  2015 г.  </w:t>
      </w:r>
      <w:r w:rsidRPr="00745C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5C78">
        <w:rPr>
          <w:rFonts w:ascii="Times New Roman" w:hAnsi="Times New Roman" w:cs="Times New Roman"/>
          <w:b/>
          <w:bCs/>
          <w:sz w:val="24"/>
          <w:szCs w:val="24"/>
        </w:rPr>
        <w:tab/>
        <w:t>№ 241                              г. Камышлов</w:t>
      </w:r>
    </w:p>
    <w:p w:rsidR="00974715" w:rsidRPr="00745C78" w:rsidRDefault="00974715" w:rsidP="0097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329" w:rsidRPr="00745C78" w:rsidRDefault="00974715" w:rsidP="0097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C78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Положения </w:t>
      </w:r>
    </w:p>
    <w:p w:rsidR="00974715" w:rsidRPr="00745C78" w:rsidRDefault="00974715" w:rsidP="0097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C78">
        <w:rPr>
          <w:rFonts w:ascii="Times New Roman" w:hAnsi="Times New Roman" w:cs="Times New Roman"/>
          <w:b/>
          <w:bCs/>
          <w:sz w:val="24"/>
          <w:szCs w:val="24"/>
        </w:rPr>
        <w:t>об Общественной палате Камышловского муниципального района»</w:t>
      </w:r>
    </w:p>
    <w:p w:rsidR="000C2329" w:rsidRPr="00745C78" w:rsidRDefault="000C2329" w:rsidP="0097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329" w:rsidRPr="00745C78" w:rsidRDefault="000C2329" w:rsidP="000C2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C78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Федеральных законов от 06.10.2003 № 131-ФЗ "Об общих принципах организации местного самоуправления в Российской Федерации", от 04.04.2005 № 32-ФЗ "Об Общественной палате Российской Федерации", Закона Свердловской области от 19.02.2010 № 4-ОЗ "Об Общественной палате Свердловской области", статьей 22 Устава Камышловского муниципального района </w:t>
      </w:r>
    </w:p>
    <w:p w:rsidR="000C2329" w:rsidRPr="00745C78" w:rsidRDefault="000C2329" w:rsidP="000C2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C78">
        <w:rPr>
          <w:rFonts w:ascii="Times New Roman" w:hAnsi="Times New Roman" w:cs="Times New Roman"/>
          <w:bCs/>
          <w:sz w:val="24"/>
          <w:szCs w:val="24"/>
        </w:rPr>
        <w:t xml:space="preserve"> Дума решила:</w:t>
      </w:r>
    </w:p>
    <w:p w:rsidR="000C2329" w:rsidRPr="00745C78" w:rsidRDefault="000C2329" w:rsidP="000C2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C78">
        <w:rPr>
          <w:rFonts w:ascii="Times New Roman" w:hAnsi="Times New Roman" w:cs="Times New Roman"/>
          <w:bCs/>
          <w:sz w:val="24"/>
          <w:szCs w:val="24"/>
        </w:rPr>
        <w:t>1. Утвердить Положение об Общественной палате Камышловского муниципального района (прилагается).</w:t>
      </w:r>
    </w:p>
    <w:p w:rsidR="000C2329" w:rsidRPr="00745C78" w:rsidRDefault="000C2329" w:rsidP="000C2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C78">
        <w:rPr>
          <w:rFonts w:ascii="Times New Roman" w:hAnsi="Times New Roman" w:cs="Times New Roman"/>
          <w:bCs/>
          <w:sz w:val="24"/>
          <w:szCs w:val="24"/>
        </w:rPr>
        <w:t>2.  Разместить настоящее Решение на официальном сайте в сети Интернет и обнародовать его путем размещения в приложении «Муниципальный вестник» газеты «Камышловские известия».</w:t>
      </w:r>
    </w:p>
    <w:p w:rsidR="000C2329" w:rsidRPr="00745C78" w:rsidRDefault="000C2329" w:rsidP="000C2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C78">
        <w:rPr>
          <w:rFonts w:ascii="Times New Roman" w:hAnsi="Times New Roman" w:cs="Times New Roman"/>
          <w:bCs/>
          <w:sz w:val="24"/>
          <w:szCs w:val="24"/>
        </w:rPr>
        <w:t>3. Контроль за исполнением настоящего Решения возложить на постоянную депутатскую комиссию по вопросам местного самоуправления.</w:t>
      </w:r>
    </w:p>
    <w:p w:rsidR="000C2329" w:rsidRPr="00745C78" w:rsidRDefault="000C2329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329" w:rsidRPr="00745C78" w:rsidRDefault="000C2329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329" w:rsidRPr="00745C78" w:rsidRDefault="000C2329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5C78">
        <w:rPr>
          <w:rFonts w:ascii="Times New Roman" w:hAnsi="Times New Roman" w:cs="Times New Roman"/>
          <w:bCs/>
          <w:sz w:val="24"/>
          <w:szCs w:val="24"/>
        </w:rPr>
        <w:t xml:space="preserve">Председатель Думы                                 </w:t>
      </w:r>
      <w:r w:rsidRPr="00745C78">
        <w:rPr>
          <w:rFonts w:ascii="Times New Roman" w:hAnsi="Times New Roman" w:cs="Times New Roman"/>
          <w:bCs/>
          <w:sz w:val="24"/>
          <w:szCs w:val="24"/>
        </w:rPr>
        <w:tab/>
      </w:r>
      <w:r w:rsidRPr="00745C78">
        <w:rPr>
          <w:rFonts w:ascii="Times New Roman" w:hAnsi="Times New Roman" w:cs="Times New Roman"/>
          <w:bCs/>
          <w:sz w:val="24"/>
          <w:szCs w:val="24"/>
        </w:rPr>
        <w:tab/>
      </w:r>
      <w:r w:rsidRPr="00745C78">
        <w:rPr>
          <w:rFonts w:ascii="Times New Roman" w:hAnsi="Times New Roman" w:cs="Times New Roman"/>
          <w:bCs/>
          <w:sz w:val="24"/>
          <w:szCs w:val="24"/>
        </w:rPr>
        <w:tab/>
      </w:r>
      <w:r w:rsidRPr="00745C78">
        <w:rPr>
          <w:rFonts w:ascii="Times New Roman" w:hAnsi="Times New Roman" w:cs="Times New Roman"/>
          <w:bCs/>
          <w:sz w:val="24"/>
          <w:szCs w:val="24"/>
        </w:rPr>
        <w:tab/>
      </w:r>
      <w:r w:rsidRPr="00745C78">
        <w:rPr>
          <w:rFonts w:ascii="Times New Roman" w:hAnsi="Times New Roman" w:cs="Times New Roman"/>
          <w:bCs/>
          <w:sz w:val="24"/>
          <w:szCs w:val="24"/>
        </w:rPr>
        <w:tab/>
        <w:t>Глава МО</w:t>
      </w:r>
    </w:p>
    <w:p w:rsidR="000C2329" w:rsidRPr="00745C78" w:rsidRDefault="000C2329" w:rsidP="000C232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5C78">
        <w:rPr>
          <w:rFonts w:ascii="Times New Roman" w:hAnsi="Times New Roman" w:cs="Times New Roman"/>
          <w:bCs/>
          <w:sz w:val="24"/>
          <w:szCs w:val="24"/>
        </w:rPr>
        <w:tab/>
      </w:r>
      <w:r w:rsidRPr="00745C78">
        <w:rPr>
          <w:rFonts w:ascii="Times New Roman" w:hAnsi="Times New Roman" w:cs="Times New Roman"/>
          <w:bCs/>
          <w:sz w:val="24"/>
          <w:szCs w:val="24"/>
        </w:rPr>
        <w:tab/>
      </w:r>
      <w:r w:rsidRPr="00745C78">
        <w:rPr>
          <w:rFonts w:ascii="Times New Roman" w:hAnsi="Times New Roman" w:cs="Times New Roman"/>
          <w:bCs/>
          <w:sz w:val="24"/>
          <w:szCs w:val="24"/>
        </w:rPr>
        <w:tab/>
      </w:r>
      <w:r w:rsidRPr="00745C78">
        <w:rPr>
          <w:rFonts w:ascii="Times New Roman" w:hAnsi="Times New Roman" w:cs="Times New Roman"/>
          <w:bCs/>
          <w:sz w:val="24"/>
          <w:szCs w:val="24"/>
        </w:rPr>
        <w:tab/>
      </w:r>
      <w:r w:rsidRPr="00745C78">
        <w:rPr>
          <w:rFonts w:ascii="Times New Roman" w:hAnsi="Times New Roman" w:cs="Times New Roman"/>
          <w:bCs/>
          <w:sz w:val="24"/>
          <w:szCs w:val="24"/>
        </w:rPr>
        <w:tab/>
      </w:r>
      <w:r w:rsidRPr="00745C78">
        <w:rPr>
          <w:rFonts w:ascii="Times New Roman" w:hAnsi="Times New Roman" w:cs="Times New Roman"/>
          <w:bCs/>
          <w:sz w:val="24"/>
          <w:szCs w:val="24"/>
        </w:rPr>
        <w:tab/>
      </w:r>
      <w:r w:rsidRPr="00745C78">
        <w:rPr>
          <w:rFonts w:ascii="Times New Roman" w:hAnsi="Times New Roman" w:cs="Times New Roman"/>
          <w:bCs/>
          <w:sz w:val="24"/>
          <w:szCs w:val="24"/>
        </w:rPr>
        <w:tab/>
        <w:t xml:space="preserve">      Камышловский муниципальный район</w:t>
      </w:r>
    </w:p>
    <w:p w:rsidR="000C2329" w:rsidRPr="00745C78" w:rsidRDefault="000C2329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2329" w:rsidRPr="00745C78" w:rsidRDefault="000C2329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5C78">
        <w:rPr>
          <w:rFonts w:ascii="Times New Roman" w:hAnsi="Times New Roman" w:cs="Times New Roman"/>
          <w:bCs/>
          <w:sz w:val="24"/>
          <w:szCs w:val="24"/>
        </w:rPr>
        <w:t xml:space="preserve">Л.Г. Готкис                       </w:t>
      </w:r>
      <w:r w:rsidRPr="00745C78">
        <w:rPr>
          <w:rFonts w:ascii="Times New Roman" w:hAnsi="Times New Roman" w:cs="Times New Roman"/>
          <w:bCs/>
          <w:sz w:val="24"/>
          <w:szCs w:val="24"/>
        </w:rPr>
        <w:tab/>
      </w:r>
      <w:r w:rsidRPr="00745C78">
        <w:rPr>
          <w:rFonts w:ascii="Times New Roman" w:hAnsi="Times New Roman" w:cs="Times New Roman"/>
          <w:bCs/>
          <w:sz w:val="24"/>
          <w:szCs w:val="24"/>
        </w:rPr>
        <w:tab/>
      </w:r>
      <w:r w:rsidRPr="00745C78">
        <w:rPr>
          <w:rFonts w:ascii="Times New Roman" w:hAnsi="Times New Roman" w:cs="Times New Roman"/>
          <w:bCs/>
          <w:sz w:val="24"/>
          <w:szCs w:val="24"/>
        </w:rPr>
        <w:tab/>
      </w:r>
      <w:r w:rsidRPr="00745C78">
        <w:rPr>
          <w:rFonts w:ascii="Times New Roman" w:hAnsi="Times New Roman" w:cs="Times New Roman"/>
          <w:bCs/>
          <w:sz w:val="24"/>
          <w:szCs w:val="24"/>
        </w:rPr>
        <w:tab/>
      </w:r>
      <w:r w:rsidRPr="00745C78">
        <w:rPr>
          <w:rFonts w:ascii="Times New Roman" w:hAnsi="Times New Roman" w:cs="Times New Roman"/>
          <w:bCs/>
          <w:sz w:val="24"/>
          <w:szCs w:val="24"/>
        </w:rPr>
        <w:tab/>
      </w:r>
      <w:r w:rsidRPr="00745C78">
        <w:rPr>
          <w:rFonts w:ascii="Times New Roman" w:hAnsi="Times New Roman" w:cs="Times New Roman"/>
          <w:bCs/>
          <w:sz w:val="24"/>
          <w:szCs w:val="24"/>
        </w:rPr>
        <w:tab/>
        <w:t xml:space="preserve">          Е.А.Баранов</w:t>
      </w:r>
    </w:p>
    <w:p w:rsidR="001023D0" w:rsidRPr="00745C78" w:rsidRDefault="001023D0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3D0" w:rsidRPr="00745C78" w:rsidRDefault="001023D0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3D0" w:rsidRPr="00745C78" w:rsidRDefault="001023D0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3D0" w:rsidRPr="00745C78" w:rsidRDefault="001023D0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3D0" w:rsidRPr="00745C78" w:rsidRDefault="001023D0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3D0" w:rsidRPr="00745C78" w:rsidRDefault="001023D0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3D0" w:rsidRPr="00745C78" w:rsidRDefault="001023D0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3D0" w:rsidRPr="00745C78" w:rsidRDefault="001023D0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3D0" w:rsidRPr="00745C78" w:rsidRDefault="001023D0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3D0" w:rsidRPr="00745C78" w:rsidRDefault="001023D0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3D0" w:rsidRPr="00745C78" w:rsidRDefault="001023D0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3D0" w:rsidRPr="00745C78" w:rsidRDefault="001023D0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3D0" w:rsidRPr="00745C78" w:rsidRDefault="001023D0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3D0" w:rsidRPr="00745C78" w:rsidRDefault="001023D0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3D0" w:rsidRPr="00745C78" w:rsidRDefault="001023D0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3D0" w:rsidRPr="00745C78" w:rsidRDefault="001023D0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3D0" w:rsidRPr="00745C78" w:rsidRDefault="001023D0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3D0" w:rsidRPr="00745C78" w:rsidRDefault="001023D0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3D0" w:rsidRPr="00745C78" w:rsidRDefault="001023D0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3D0" w:rsidRPr="00745C78" w:rsidRDefault="001023D0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3D0" w:rsidRPr="00745C78" w:rsidRDefault="001023D0" w:rsidP="00102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5C78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1023D0" w:rsidRPr="00745C78" w:rsidRDefault="001023D0" w:rsidP="00102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5C78">
        <w:rPr>
          <w:rFonts w:ascii="Times New Roman" w:hAnsi="Times New Roman" w:cs="Times New Roman"/>
          <w:bCs/>
          <w:sz w:val="24"/>
          <w:szCs w:val="24"/>
        </w:rPr>
        <w:t>Решением Думы муниципального образования</w:t>
      </w:r>
    </w:p>
    <w:p w:rsidR="001023D0" w:rsidRPr="00745C78" w:rsidRDefault="001023D0" w:rsidP="00102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5C78">
        <w:rPr>
          <w:rFonts w:ascii="Times New Roman" w:hAnsi="Times New Roman" w:cs="Times New Roman"/>
          <w:bCs/>
          <w:sz w:val="24"/>
          <w:szCs w:val="24"/>
        </w:rPr>
        <w:t xml:space="preserve">Камышловский муниципальный район </w:t>
      </w:r>
    </w:p>
    <w:p w:rsidR="001023D0" w:rsidRPr="00745C78" w:rsidRDefault="001023D0" w:rsidP="00102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5C78">
        <w:rPr>
          <w:rFonts w:ascii="Times New Roman" w:hAnsi="Times New Roman" w:cs="Times New Roman"/>
          <w:bCs/>
          <w:sz w:val="24"/>
          <w:szCs w:val="24"/>
        </w:rPr>
        <w:t>от 26 февраля 2015 года №</w:t>
      </w:r>
      <w:r w:rsidR="0033431A">
        <w:rPr>
          <w:rFonts w:ascii="Times New Roman" w:hAnsi="Times New Roman" w:cs="Times New Roman"/>
          <w:bCs/>
          <w:sz w:val="24"/>
          <w:szCs w:val="24"/>
        </w:rPr>
        <w:t xml:space="preserve"> 241</w:t>
      </w:r>
    </w:p>
    <w:p w:rsidR="001023D0" w:rsidRPr="00745C78" w:rsidRDefault="001023D0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2329" w:rsidRPr="009E2B77" w:rsidRDefault="001023D0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B7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023D0" w:rsidRPr="009E2B77" w:rsidRDefault="001023D0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B77">
        <w:rPr>
          <w:rFonts w:ascii="Times New Roman" w:hAnsi="Times New Roman" w:cs="Times New Roman"/>
          <w:b/>
          <w:bCs/>
          <w:sz w:val="24"/>
          <w:szCs w:val="24"/>
        </w:rPr>
        <w:t xml:space="preserve">об Общественной палате Камышловского муниципального района </w:t>
      </w:r>
    </w:p>
    <w:p w:rsidR="00313E10" w:rsidRPr="00745C78" w:rsidRDefault="00974715" w:rsidP="000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3E10" w:rsidRPr="00745C78" w:rsidRDefault="00313E10" w:rsidP="00745C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6"/>
      <w:bookmarkEnd w:id="0"/>
      <w:r w:rsidRPr="00745C78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 w:rsidP="00745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745C78">
        <w:rPr>
          <w:rFonts w:ascii="Times New Roman" w:hAnsi="Times New Roman" w:cs="Times New Roman"/>
          <w:sz w:val="24"/>
          <w:szCs w:val="24"/>
        </w:rPr>
        <w:t xml:space="preserve">Статья 1. Общественная палата </w:t>
      </w:r>
      <w:r w:rsidR="00745C78" w:rsidRPr="00745C78">
        <w:rPr>
          <w:rFonts w:ascii="Times New Roman" w:hAnsi="Times New Roman" w:cs="Times New Roman"/>
          <w:sz w:val="24"/>
          <w:szCs w:val="24"/>
        </w:rPr>
        <w:t>Камышловского муниципального района</w:t>
      </w:r>
    </w:p>
    <w:p w:rsidR="00745C78" w:rsidRPr="00745C78" w:rsidRDefault="00745C78" w:rsidP="00745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1. Общественная палата </w:t>
      </w:r>
      <w:r w:rsidR="00745C78" w:rsidRPr="00745C78">
        <w:rPr>
          <w:rFonts w:ascii="Times New Roman" w:hAnsi="Times New Roman" w:cs="Times New Roman"/>
          <w:sz w:val="24"/>
          <w:szCs w:val="24"/>
        </w:rPr>
        <w:t>Камышловского муниципа</w:t>
      </w:r>
      <w:r w:rsidR="00745C78">
        <w:rPr>
          <w:rFonts w:ascii="Times New Roman" w:hAnsi="Times New Roman" w:cs="Times New Roman"/>
          <w:sz w:val="24"/>
          <w:szCs w:val="24"/>
        </w:rPr>
        <w:t xml:space="preserve">льного района </w:t>
      </w:r>
      <w:r w:rsidRPr="00745C78">
        <w:rPr>
          <w:rFonts w:ascii="Times New Roman" w:hAnsi="Times New Roman" w:cs="Times New Roman"/>
          <w:sz w:val="24"/>
          <w:szCs w:val="24"/>
        </w:rPr>
        <w:t xml:space="preserve">обеспечивает взаимодействие граждан Российской Федерации, проживающих на территории </w:t>
      </w:r>
      <w:r w:rsidR="00745C78">
        <w:rPr>
          <w:rFonts w:ascii="Times New Roman" w:hAnsi="Times New Roman" w:cs="Times New Roman"/>
          <w:sz w:val="24"/>
          <w:szCs w:val="24"/>
        </w:rPr>
        <w:t>муниципального образования Камышловский муниципальный район (</w:t>
      </w:r>
      <w:r w:rsidRPr="00745C7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745C78">
        <w:rPr>
          <w:rFonts w:ascii="Times New Roman" w:hAnsi="Times New Roman" w:cs="Times New Roman"/>
          <w:sz w:val="24"/>
          <w:szCs w:val="24"/>
        </w:rPr>
        <w:t>–</w:t>
      </w:r>
      <w:r w:rsidRPr="00745C78">
        <w:rPr>
          <w:rFonts w:ascii="Times New Roman" w:hAnsi="Times New Roman" w:cs="Times New Roman"/>
          <w:sz w:val="24"/>
          <w:szCs w:val="24"/>
        </w:rPr>
        <w:t xml:space="preserve"> граждане</w:t>
      </w:r>
      <w:r w:rsidR="00745C7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45C78">
        <w:rPr>
          <w:rFonts w:ascii="Times New Roman" w:hAnsi="Times New Roman" w:cs="Times New Roman"/>
          <w:sz w:val="24"/>
          <w:szCs w:val="24"/>
        </w:rPr>
        <w:t xml:space="preserve">), межрегиональных, региональных, местных общественных объединений , а также профессиональных союзов, творческих союзов, объединений работодателей и их ассоциаций, профессиональных объединений, иных некоммерческих организаций, созданных для представления и защиты интересов профессиональных и социальных групп </w:t>
      </w:r>
      <w:r w:rsidR="00745C78">
        <w:rPr>
          <w:rFonts w:ascii="Times New Roman" w:hAnsi="Times New Roman" w:cs="Times New Roman"/>
          <w:sz w:val="24"/>
          <w:szCs w:val="24"/>
        </w:rPr>
        <w:t xml:space="preserve">с </w:t>
      </w:r>
      <w:r w:rsidRPr="00745C78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 образований,</w:t>
      </w:r>
      <w:r w:rsidR="00745C78">
        <w:rPr>
          <w:rFonts w:ascii="Times New Roman" w:hAnsi="Times New Roman" w:cs="Times New Roman"/>
          <w:sz w:val="24"/>
          <w:szCs w:val="24"/>
        </w:rPr>
        <w:t xml:space="preserve"> входящих в состав Камышловского муниципального района </w:t>
      </w:r>
      <w:r w:rsidRPr="00745C78">
        <w:rPr>
          <w:rFonts w:ascii="Times New Roman" w:hAnsi="Times New Roman" w:cs="Times New Roman"/>
          <w:sz w:val="24"/>
          <w:szCs w:val="24"/>
        </w:rPr>
        <w:t xml:space="preserve">, в целях обсуждения вопросов социально-экономического развития </w:t>
      </w:r>
      <w:r w:rsidR="00745C78">
        <w:rPr>
          <w:rFonts w:ascii="Times New Roman" w:hAnsi="Times New Roman" w:cs="Times New Roman"/>
          <w:sz w:val="24"/>
          <w:szCs w:val="24"/>
        </w:rPr>
        <w:t>территории муниципального района</w:t>
      </w:r>
      <w:r w:rsidRPr="00745C78">
        <w:rPr>
          <w:rFonts w:ascii="Times New Roman" w:hAnsi="Times New Roman" w:cs="Times New Roman"/>
          <w:sz w:val="24"/>
          <w:szCs w:val="24"/>
        </w:rPr>
        <w:t xml:space="preserve">, осуществления общественного контроля, соблюдения прав и свобод человека и гражданина, прав общественных объединений и иных некоммерческих организаций, развития гражданского общества </w:t>
      </w:r>
      <w:r w:rsidR="00745C7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Pr="00745C78">
        <w:rPr>
          <w:rFonts w:ascii="Times New Roman" w:hAnsi="Times New Roman" w:cs="Times New Roman"/>
          <w:sz w:val="24"/>
          <w:szCs w:val="24"/>
        </w:rPr>
        <w:t>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2. Общественная палата формируется на основе добровольного участия в ее деятельности граждан, в том числе представителей общественных объединений и иных некоммерческих организаций.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3. Местонахождение Общественной палаты</w:t>
      </w:r>
      <w:r w:rsidR="00745C78">
        <w:rPr>
          <w:rFonts w:ascii="Times New Roman" w:hAnsi="Times New Roman" w:cs="Times New Roman"/>
          <w:sz w:val="24"/>
          <w:szCs w:val="24"/>
        </w:rPr>
        <w:t xml:space="preserve"> Камышловского муниципального района </w:t>
      </w:r>
      <w:r w:rsidRPr="00745C78">
        <w:rPr>
          <w:rFonts w:ascii="Times New Roman" w:hAnsi="Times New Roman" w:cs="Times New Roman"/>
          <w:sz w:val="24"/>
          <w:szCs w:val="24"/>
        </w:rPr>
        <w:t xml:space="preserve"> - </w:t>
      </w:r>
      <w:r w:rsidR="00745C78">
        <w:rPr>
          <w:rFonts w:ascii="Times New Roman" w:hAnsi="Times New Roman" w:cs="Times New Roman"/>
          <w:sz w:val="24"/>
          <w:szCs w:val="24"/>
        </w:rPr>
        <w:t xml:space="preserve">Свердловская область, </w:t>
      </w:r>
      <w:r w:rsidRPr="00745C7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745C78">
        <w:rPr>
          <w:rFonts w:ascii="Times New Roman" w:hAnsi="Times New Roman" w:cs="Times New Roman"/>
          <w:sz w:val="24"/>
          <w:szCs w:val="24"/>
        </w:rPr>
        <w:t>Камышлов</w:t>
      </w:r>
      <w:r w:rsidRPr="00745C78">
        <w:rPr>
          <w:rFonts w:ascii="Times New Roman" w:hAnsi="Times New Roman" w:cs="Times New Roman"/>
          <w:sz w:val="24"/>
          <w:szCs w:val="24"/>
        </w:rPr>
        <w:t>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745C78">
        <w:rPr>
          <w:rFonts w:ascii="Times New Roman" w:hAnsi="Times New Roman" w:cs="Times New Roman"/>
          <w:sz w:val="24"/>
          <w:szCs w:val="24"/>
        </w:rPr>
        <w:t>Статья 2. Задачи Общественной палаты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Задачами Общественной палаты являются: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1) привлечение граждан, общественных объединений и иных некоммерческих организаций к обсуждению вопросов социально-экономического развития </w:t>
      </w:r>
      <w:r w:rsidR="00745C7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745C78">
        <w:rPr>
          <w:rFonts w:ascii="Times New Roman" w:hAnsi="Times New Roman" w:cs="Times New Roman"/>
          <w:sz w:val="24"/>
          <w:szCs w:val="24"/>
        </w:rPr>
        <w:t xml:space="preserve">, осуществления общественного контроля, соблюдения прав и свобод человека и гражданина, прав общественных объединений и иных некоммерческих организаций, развития гражданского общества </w:t>
      </w:r>
      <w:r w:rsidR="00745C7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="009E2B77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2) выдвижение и поддержка гражданских инициатив, направленных на реализацию конституционных прав, свобод и законных интересов граждан, прав и законных интересов общественных объединений и иных некоммерческих организаций;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3) </w:t>
      </w:r>
      <w:r w:rsidR="00745C78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745C78">
        <w:rPr>
          <w:rFonts w:ascii="Times New Roman" w:hAnsi="Times New Roman" w:cs="Times New Roman"/>
          <w:sz w:val="24"/>
          <w:szCs w:val="24"/>
        </w:rPr>
        <w:t>выработк</w:t>
      </w:r>
      <w:r w:rsidR="00745C78">
        <w:rPr>
          <w:rFonts w:ascii="Times New Roman" w:hAnsi="Times New Roman" w:cs="Times New Roman"/>
          <w:sz w:val="24"/>
          <w:szCs w:val="24"/>
        </w:rPr>
        <w:t>е</w:t>
      </w:r>
      <w:r w:rsidRPr="00745C78">
        <w:rPr>
          <w:rFonts w:ascii="Times New Roman" w:hAnsi="Times New Roman" w:cs="Times New Roman"/>
          <w:sz w:val="24"/>
          <w:szCs w:val="24"/>
        </w:rPr>
        <w:t xml:space="preserve"> рекомендаций для государственных органов Свердловской области в сфере государственной поддержки общественных объединений и иных некоммерческих организаций, деятельность которых направлена на развитие гражданского общества в Свердловской области;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4) проведение общественной, в том числе антикоррупционной, экспертизы нормативных правовых </w:t>
      </w:r>
      <w:r w:rsidR="009E2B77" w:rsidRPr="00745C78">
        <w:rPr>
          <w:rFonts w:ascii="Times New Roman" w:hAnsi="Times New Roman" w:cs="Times New Roman"/>
          <w:sz w:val="24"/>
          <w:szCs w:val="24"/>
        </w:rPr>
        <w:t>актов,</w:t>
      </w:r>
      <w:r w:rsidR="00745C78">
        <w:rPr>
          <w:rFonts w:ascii="Times New Roman" w:hAnsi="Times New Roman" w:cs="Times New Roman"/>
          <w:sz w:val="24"/>
          <w:szCs w:val="24"/>
        </w:rPr>
        <w:t xml:space="preserve"> принимаемых органами местного самоуправления Камышловского муниципального </w:t>
      </w:r>
      <w:r w:rsidR="009E2B7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E2B77" w:rsidRPr="00745C78">
        <w:rPr>
          <w:rFonts w:ascii="Times New Roman" w:hAnsi="Times New Roman" w:cs="Times New Roman"/>
          <w:sz w:val="24"/>
          <w:szCs w:val="24"/>
        </w:rPr>
        <w:t>и</w:t>
      </w:r>
      <w:r w:rsidRPr="00745C78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745C7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45C78">
        <w:rPr>
          <w:rFonts w:ascii="Times New Roman" w:hAnsi="Times New Roman" w:cs="Times New Roman"/>
          <w:sz w:val="24"/>
          <w:szCs w:val="24"/>
        </w:rPr>
        <w:t xml:space="preserve">нормативных правовых </w:t>
      </w:r>
      <w:r w:rsidR="009E2B77" w:rsidRPr="00745C78">
        <w:rPr>
          <w:rFonts w:ascii="Times New Roman" w:hAnsi="Times New Roman" w:cs="Times New Roman"/>
          <w:sz w:val="24"/>
          <w:szCs w:val="24"/>
        </w:rPr>
        <w:t>актов;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5) осуществление общественного контроля за соблюдением законодательства Российской </w:t>
      </w:r>
      <w:r w:rsidR="009E2B77" w:rsidRPr="00745C78">
        <w:rPr>
          <w:rFonts w:ascii="Times New Roman" w:hAnsi="Times New Roman" w:cs="Times New Roman"/>
          <w:sz w:val="24"/>
          <w:szCs w:val="24"/>
        </w:rPr>
        <w:t>Федерации, законодательства</w:t>
      </w:r>
      <w:r w:rsidRPr="00745C78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  <w:r w:rsidR="00745C78">
        <w:rPr>
          <w:rFonts w:ascii="Times New Roman" w:hAnsi="Times New Roman" w:cs="Times New Roman"/>
          <w:sz w:val="24"/>
          <w:szCs w:val="24"/>
        </w:rPr>
        <w:t>, муниципального нормотворчества</w:t>
      </w:r>
      <w:r w:rsidRPr="00745C78">
        <w:rPr>
          <w:rFonts w:ascii="Times New Roman" w:hAnsi="Times New Roman" w:cs="Times New Roman"/>
          <w:sz w:val="24"/>
          <w:szCs w:val="24"/>
        </w:rPr>
        <w:t>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lastRenderedPageBreak/>
        <w:t>6) взаимодействие с Общественной палатой Российской Федерации, общественн</w:t>
      </w:r>
      <w:r w:rsidR="002F28B7">
        <w:rPr>
          <w:rFonts w:ascii="Times New Roman" w:hAnsi="Times New Roman" w:cs="Times New Roman"/>
          <w:sz w:val="24"/>
          <w:szCs w:val="24"/>
        </w:rPr>
        <w:t xml:space="preserve">ой </w:t>
      </w:r>
      <w:r w:rsidRPr="00745C78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2F28B7">
        <w:rPr>
          <w:rFonts w:ascii="Times New Roman" w:hAnsi="Times New Roman" w:cs="Times New Roman"/>
          <w:sz w:val="24"/>
          <w:szCs w:val="24"/>
        </w:rPr>
        <w:t xml:space="preserve">ой Свердловской области </w:t>
      </w:r>
      <w:r w:rsidRPr="00745C78">
        <w:rPr>
          <w:rFonts w:ascii="Times New Roman" w:hAnsi="Times New Roman" w:cs="Times New Roman"/>
          <w:sz w:val="24"/>
          <w:szCs w:val="24"/>
        </w:rPr>
        <w:t>и общественными палатами муниципальных образований, расположенных на территории Свердловской области;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0"/>
      <w:bookmarkEnd w:id="3"/>
      <w:r w:rsidRPr="00745C78">
        <w:rPr>
          <w:rFonts w:ascii="Times New Roman" w:hAnsi="Times New Roman" w:cs="Times New Roman"/>
          <w:sz w:val="24"/>
          <w:szCs w:val="24"/>
        </w:rPr>
        <w:t>Статья 3. Правовая основа деятельности Общественной палаты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8B7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Общественная палата осуществляет свою деятельность на основе </w:t>
      </w:r>
      <w:hyperlink r:id="rId6" w:history="1">
        <w:r w:rsidRPr="00745C78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745C7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r w:rsidR="002F28B7">
        <w:rPr>
          <w:rFonts w:ascii="Times New Roman" w:hAnsi="Times New Roman" w:cs="Times New Roman"/>
          <w:sz w:val="24"/>
          <w:szCs w:val="24"/>
        </w:rPr>
        <w:t>законов Свердловской области, Устава Камышловского муниципального района и настоящего Положения.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4"/>
      <w:bookmarkEnd w:id="4"/>
      <w:r w:rsidRPr="00745C78">
        <w:rPr>
          <w:rFonts w:ascii="Times New Roman" w:hAnsi="Times New Roman" w:cs="Times New Roman"/>
          <w:sz w:val="24"/>
          <w:szCs w:val="24"/>
        </w:rPr>
        <w:t>Статья 4. Регламент Общественной палаты и Кодекс этики членов Общественной палаты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1. Общественная палата утверждает Регламент Общественной палаты и Кодекс этики членов Общественной палаты своими решениями, принимаемыми на заседаниях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2. Регламентом Общественной палаты устанавливаются: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1) порядок приема в члены Общественной палаты представителей общественных объединений и иных некоммерческих организаций;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2) порядок избрания и полномочия председателя, заместителей председателя и секретаря Общественной палаты;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3) порядок досрочного прекращения и приостановления полномочий членов Общественной палаты;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4) полномочия, порядок формирования и деятельности совета, комиссий и рабочих групп Общественной палаты;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5) порядок проведения заседаний Общественной палаты;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6) порядок принятия решений Общественной палаты;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7) порядок организации и проведения мероприятий Общественной палаты;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8) иные вопросы деятельности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3. Кодексом этики членов Общественной палаты устанавливаются моральные требования к членам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4. Выполнение требований, предусмотренных Регламентом Общественной палаты и Кодексом этики членов Общественной палаты, для членов Общественной палаты является обязательным.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E53" w:rsidRDefault="00313E10" w:rsidP="008A0E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72"/>
      <w:bookmarkEnd w:id="5"/>
      <w:r w:rsidRPr="00745C78">
        <w:rPr>
          <w:rFonts w:ascii="Times New Roman" w:hAnsi="Times New Roman" w:cs="Times New Roman"/>
          <w:b/>
          <w:bCs/>
          <w:sz w:val="24"/>
          <w:szCs w:val="24"/>
        </w:rPr>
        <w:t>Глава 2. СОСТАВ, ПОРЯДОК ФОРМИРОВАНИЯ</w:t>
      </w:r>
      <w:r w:rsidR="008A0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C78">
        <w:rPr>
          <w:rFonts w:ascii="Times New Roman" w:hAnsi="Times New Roman" w:cs="Times New Roman"/>
          <w:b/>
          <w:bCs/>
          <w:sz w:val="24"/>
          <w:szCs w:val="24"/>
        </w:rPr>
        <w:t xml:space="preserve">И СТРУКТУРА </w:t>
      </w:r>
    </w:p>
    <w:p w:rsidR="00313E10" w:rsidRPr="00745C78" w:rsidRDefault="008A0E53" w:rsidP="008A0E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13E10" w:rsidRPr="00745C78">
        <w:rPr>
          <w:rFonts w:ascii="Times New Roman" w:hAnsi="Times New Roman" w:cs="Times New Roman"/>
          <w:b/>
          <w:bCs/>
          <w:sz w:val="24"/>
          <w:szCs w:val="24"/>
        </w:rPr>
        <w:t>БЩЕСТВЕННОЙ ПАЛАТЫ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75"/>
      <w:bookmarkEnd w:id="6"/>
      <w:r w:rsidRPr="00745C78">
        <w:rPr>
          <w:rFonts w:ascii="Times New Roman" w:hAnsi="Times New Roman" w:cs="Times New Roman"/>
          <w:sz w:val="24"/>
          <w:szCs w:val="24"/>
        </w:rPr>
        <w:t>Статья 5. Состав Общественной палаты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1. Общественная палата состоит из </w:t>
      </w:r>
      <w:r w:rsidR="00A02979">
        <w:rPr>
          <w:rFonts w:ascii="Times New Roman" w:hAnsi="Times New Roman" w:cs="Times New Roman"/>
          <w:sz w:val="24"/>
          <w:szCs w:val="24"/>
        </w:rPr>
        <w:t>15</w:t>
      </w:r>
      <w:r w:rsidRPr="00745C78"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2F28B7" w:rsidRPr="002F28B7" w:rsidRDefault="00313E10" w:rsidP="002F2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2. </w:t>
      </w:r>
      <w:r w:rsidR="002F28B7">
        <w:rPr>
          <w:rFonts w:ascii="Times New Roman" w:hAnsi="Times New Roman" w:cs="Times New Roman"/>
          <w:sz w:val="24"/>
          <w:szCs w:val="24"/>
        </w:rPr>
        <w:t xml:space="preserve">Пять членов </w:t>
      </w:r>
      <w:r w:rsidR="002F28B7" w:rsidRPr="002F28B7">
        <w:rPr>
          <w:rFonts w:ascii="Times New Roman" w:hAnsi="Times New Roman" w:cs="Times New Roman"/>
          <w:sz w:val="24"/>
          <w:szCs w:val="24"/>
        </w:rPr>
        <w:t xml:space="preserve">утверждаются Главой </w:t>
      </w:r>
      <w:r w:rsidR="002F28B7">
        <w:rPr>
          <w:rFonts w:ascii="Times New Roman" w:hAnsi="Times New Roman" w:cs="Times New Roman"/>
          <w:sz w:val="24"/>
          <w:szCs w:val="24"/>
        </w:rPr>
        <w:t xml:space="preserve">Камышловского муниципального </w:t>
      </w:r>
      <w:r w:rsidR="009E2B7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E2B77" w:rsidRPr="002F28B7">
        <w:rPr>
          <w:rFonts w:ascii="Times New Roman" w:hAnsi="Times New Roman" w:cs="Times New Roman"/>
          <w:sz w:val="24"/>
          <w:szCs w:val="24"/>
        </w:rPr>
        <w:t>из</w:t>
      </w:r>
      <w:r w:rsidR="002F28B7" w:rsidRPr="002F28B7">
        <w:rPr>
          <w:rFonts w:ascii="Times New Roman" w:hAnsi="Times New Roman" w:cs="Times New Roman"/>
          <w:sz w:val="24"/>
          <w:szCs w:val="24"/>
        </w:rPr>
        <w:t xml:space="preserve"> числа граждан, пользующихся признанием и уважением среди населения </w:t>
      </w:r>
      <w:r w:rsidR="002F28B7">
        <w:rPr>
          <w:rFonts w:ascii="Times New Roman" w:hAnsi="Times New Roman" w:cs="Times New Roman"/>
          <w:sz w:val="24"/>
          <w:szCs w:val="24"/>
        </w:rPr>
        <w:t xml:space="preserve">Камышловского муниципального района </w:t>
      </w:r>
      <w:r w:rsidR="002F28B7" w:rsidRPr="002F28B7">
        <w:rPr>
          <w:rFonts w:ascii="Times New Roman" w:hAnsi="Times New Roman" w:cs="Times New Roman"/>
          <w:sz w:val="24"/>
          <w:szCs w:val="24"/>
        </w:rPr>
        <w:t>.</w:t>
      </w:r>
    </w:p>
    <w:p w:rsidR="002F28B7" w:rsidRDefault="002F28B7" w:rsidP="002F2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8B7">
        <w:rPr>
          <w:rFonts w:ascii="Times New Roman" w:hAnsi="Times New Roman" w:cs="Times New Roman"/>
          <w:sz w:val="24"/>
          <w:szCs w:val="24"/>
        </w:rPr>
        <w:t>3. Пять членов Общественной палаты утверждаются Думой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Камышловский муниципальный район </w:t>
      </w:r>
      <w:r w:rsidRPr="002F28B7">
        <w:rPr>
          <w:rFonts w:ascii="Times New Roman" w:hAnsi="Times New Roman" w:cs="Times New Roman"/>
          <w:sz w:val="24"/>
          <w:szCs w:val="24"/>
        </w:rPr>
        <w:t xml:space="preserve"> из числа граждан, пользующихся признанием и уважением среди населения </w:t>
      </w:r>
      <w:r>
        <w:rPr>
          <w:rFonts w:ascii="Times New Roman" w:hAnsi="Times New Roman" w:cs="Times New Roman"/>
          <w:sz w:val="24"/>
          <w:szCs w:val="24"/>
        </w:rPr>
        <w:t xml:space="preserve">Камышловского муниципального района </w:t>
      </w:r>
    </w:p>
    <w:p w:rsidR="00A02979" w:rsidRPr="00A02979" w:rsidRDefault="00A02979" w:rsidP="00A02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79">
        <w:rPr>
          <w:rFonts w:ascii="Times New Roman" w:hAnsi="Times New Roman" w:cs="Times New Roman"/>
          <w:sz w:val="24"/>
          <w:szCs w:val="24"/>
        </w:rPr>
        <w:t>4. Пять членов Общественной палаты принимаются из числа представителей общественных объединений и иных некоммерческих объединений.</w:t>
      </w:r>
    </w:p>
    <w:p w:rsidR="00A02979" w:rsidRPr="00A02979" w:rsidRDefault="00A02979" w:rsidP="00A02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79">
        <w:rPr>
          <w:rFonts w:ascii="Times New Roman" w:hAnsi="Times New Roman" w:cs="Times New Roman"/>
          <w:sz w:val="24"/>
          <w:szCs w:val="24"/>
        </w:rPr>
        <w:t>5. Не допускаются к выдвижению кандидатов в члены Общественной палаты следующие общественные объединения и иные некоммерческие организации:</w:t>
      </w:r>
    </w:p>
    <w:p w:rsidR="00A02979" w:rsidRPr="00A02979" w:rsidRDefault="00A02979" w:rsidP="00A02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79">
        <w:rPr>
          <w:rFonts w:ascii="Times New Roman" w:hAnsi="Times New Roman" w:cs="Times New Roman"/>
          <w:sz w:val="24"/>
          <w:szCs w:val="24"/>
        </w:rPr>
        <w:lastRenderedPageBreak/>
        <w:t>1) некоммерческие организации, зарегистрированные менее чем за один год до дня истечения срока полномочий членов Общественной палаты действующего состава;</w:t>
      </w:r>
    </w:p>
    <w:p w:rsidR="00A02979" w:rsidRPr="00A02979" w:rsidRDefault="00A02979" w:rsidP="00A02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79">
        <w:rPr>
          <w:rFonts w:ascii="Times New Roman" w:hAnsi="Times New Roman" w:cs="Times New Roman"/>
          <w:sz w:val="24"/>
          <w:szCs w:val="24"/>
        </w:rPr>
        <w:t>2) политические партии;</w:t>
      </w:r>
    </w:p>
    <w:p w:rsidR="00A02979" w:rsidRPr="00A02979" w:rsidRDefault="00A02979" w:rsidP="00A02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79">
        <w:rPr>
          <w:rFonts w:ascii="Times New Roman" w:hAnsi="Times New Roman" w:cs="Times New Roman"/>
          <w:sz w:val="24"/>
          <w:szCs w:val="24"/>
        </w:rPr>
        <w:t xml:space="preserve">3) некоммерческие организации, которым в соответствии с Федеральным законом от 25 июля 2002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02979">
        <w:rPr>
          <w:rFonts w:ascii="Times New Roman" w:hAnsi="Times New Roman" w:cs="Times New Roman"/>
          <w:sz w:val="24"/>
          <w:szCs w:val="24"/>
        </w:rPr>
        <w:t xml:space="preserve">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A02979" w:rsidRDefault="00A02979" w:rsidP="00A02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79">
        <w:rPr>
          <w:rFonts w:ascii="Times New Roman" w:hAnsi="Times New Roman" w:cs="Times New Roman"/>
          <w:sz w:val="24"/>
          <w:szCs w:val="24"/>
        </w:rPr>
        <w:t>4) некоммерческие организации, деятельность которых приостановлена в соответствии с Федеральным законом "О противодействии экстремистской деятельности", если решение о приостановлении не было признано судом незаконным.</w:t>
      </w:r>
    </w:p>
    <w:p w:rsidR="00313E10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83"/>
      <w:bookmarkEnd w:id="7"/>
      <w:r w:rsidRPr="00745C78">
        <w:rPr>
          <w:rFonts w:ascii="Times New Roman" w:hAnsi="Times New Roman" w:cs="Times New Roman"/>
          <w:sz w:val="24"/>
          <w:szCs w:val="24"/>
        </w:rPr>
        <w:t>Статья 6. Порядок формирования Общественной палаты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5"/>
      <w:bookmarkEnd w:id="8"/>
      <w:r w:rsidRPr="00745C78">
        <w:rPr>
          <w:rFonts w:ascii="Times New Roman" w:hAnsi="Times New Roman" w:cs="Times New Roman"/>
          <w:sz w:val="24"/>
          <w:szCs w:val="24"/>
        </w:rPr>
        <w:t xml:space="preserve">1. </w:t>
      </w:r>
      <w:r w:rsidR="00A02979">
        <w:rPr>
          <w:rFonts w:ascii="Times New Roman" w:hAnsi="Times New Roman" w:cs="Times New Roman"/>
          <w:sz w:val="24"/>
          <w:szCs w:val="24"/>
        </w:rPr>
        <w:t xml:space="preserve">Глава Камышловского муниципального района </w:t>
      </w:r>
      <w:r w:rsidRPr="00745C78">
        <w:rPr>
          <w:rFonts w:ascii="Times New Roman" w:hAnsi="Times New Roman" w:cs="Times New Roman"/>
          <w:sz w:val="24"/>
          <w:szCs w:val="24"/>
        </w:rPr>
        <w:t xml:space="preserve">по результатам проведения консультаций с общественными объединениями и иными некоммерческими организациями определяет граждан, имеющих особые заслуги перед </w:t>
      </w:r>
      <w:r w:rsidR="00A02979">
        <w:rPr>
          <w:rFonts w:ascii="Times New Roman" w:hAnsi="Times New Roman" w:cs="Times New Roman"/>
          <w:sz w:val="24"/>
          <w:szCs w:val="24"/>
        </w:rPr>
        <w:t xml:space="preserve">Камышловским муниципальным </w:t>
      </w:r>
      <w:r w:rsidR="009E2B77">
        <w:rPr>
          <w:rFonts w:ascii="Times New Roman" w:hAnsi="Times New Roman" w:cs="Times New Roman"/>
          <w:sz w:val="24"/>
          <w:szCs w:val="24"/>
        </w:rPr>
        <w:t>районом,</w:t>
      </w:r>
      <w:r w:rsidRPr="00745C78">
        <w:rPr>
          <w:rFonts w:ascii="Times New Roman" w:hAnsi="Times New Roman" w:cs="Times New Roman"/>
          <w:sz w:val="24"/>
          <w:szCs w:val="24"/>
        </w:rPr>
        <w:t xml:space="preserve"> пользующихся признанием и уважением среди населения </w:t>
      </w:r>
      <w:r w:rsidR="00A02979">
        <w:rPr>
          <w:rFonts w:ascii="Times New Roman" w:hAnsi="Times New Roman" w:cs="Times New Roman"/>
          <w:sz w:val="24"/>
          <w:szCs w:val="24"/>
        </w:rPr>
        <w:t xml:space="preserve">Камышловского муниципального </w:t>
      </w:r>
      <w:r w:rsidR="009E2B77">
        <w:rPr>
          <w:rFonts w:ascii="Times New Roman" w:hAnsi="Times New Roman" w:cs="Times New Roman"/>
          <w:sz w:val="24"/>
          <w:szCs w:val="24"/>
        </w:rPr>
        <w:t>района,</w:t>
      </w:r>
      <w:r w:rsidRPr="00745C78">
        <w:rPr>
          <w:rFonts w:ascii="Times New Roman" w:hAnsi="Times New Roman" w:cs="Times New Roman"/>
          <w:sz w:val="24"/>
          <w:szCs w:val="24"/>
        </w:rPr>
        <w:t xml:space="preserve"> и предлагает этим гражданам войти в состав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2. </w:t>
      </w:r>
      <w:r w:rsidR="00A02979">
        <w:rPr>
          <w:rFonts w:ascii="Times New Roman" w:hAnsi="Times New Roman" w:cs="Times New Roman"/>
          <w:sz w:val="24"/>
          <w:szCs w:val="24"/>
        </w:rPr>
        <w:t xml:space="preserve">Дума муниципального образования Камышловский муниципальный район </w:t>
      </w:r>
      <w:r w:rsidRPr="00745C78">
        <w:rPr>
          <w:rFonts w:ascii="Times New Roman" w:hAnsi="Times New Roman" w:cs="Times New Roman"/>
          <w:sz w:val="24"/>
          <w:szCs w:val="24"/>
        </w:rPr>
        <w:t xml:space="preserve">по результатам проведения консультаций с общественными объединениями и иными некоммерческими организациями определяет граждан, имеющих особые заслуги перед </w:t>
      </w:r>
      <w:r w:rsidR="00A02979">
        <w:rPr>
          <w:rFonts w:ascii="Times New Roman" w:hAnsi="Times New Roman" w:cs="Times New Roman"/>
          <w:sz w:val="24"/>
          <w:szCs w:val="24"/>
        </w:rPr>
        <w:t>Камышловским муниципальным районом</w:t>
      </w:r>
      <w:r w:rsidRPr="00745C78">
        <w:rPr>
          <w:rFonts w:ascii="Times New Roman" w:hAnsi="Times New Roman" w:cs="Times New Roman"/>
          <w:sz w:val="24"/>
          <w:szCs w:val="24"/>
        </w:rPr>
        <w:t xml:space="preserve">, пользующихся признанием и уважением среди населения </w:t>
      </w:r>
      <w:r w:rsidR="00A02979">
        <w:rPr>
          <w:rFonts w:ascii="Times New Roman" w:hAnsi="Times New Roman" w:cs="Times New Roman"/>
          <w:sz w:val="24"/>
          <w:szCs w:val="24"/>
        </w:rPr>
        <w:t xml:space="preserve">Камышловского муниципального </w:t>
      </w:r>
      <w:r w:rsidR="009E2B77">
        <w:rPr>
          <w:rFonts w:ascii="Times New Roman" w:hAnsi="Times New Roman" w:cs="Times New Roman"/>
          <w:sz w:val="24"/>
          <w:szCs w:val="24"/>
        </w:rPr>
        <w:t>района,</w:t>
      </w:r>
      <w:r w:rsidRPr="00745C78">
        <w:rPr>
          <w:rFonts w:ascii="Times New Roman" w:hAnsi="Times New Roman" w:cs="Times New Roman"/>
          <w:sz w:val="24"/>
          <w:szCs w:val="24"/>
        </w:rPr>
        <w:t xml:space="preserve"> и предлагает этим гражданам войти в состав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3. Граждане, получившие предложение войти в состав Общественной палаты, в течение десяти дней письменно уведомляют соответственно </w:t>
      </w:r>
      <w:r w:rsidR="00A02979">
        <w:rPr>
          <w:rFonts w:ascii="Times New Roman" w:hAnsi="Times New Roman" w:cs="Times New Roman"/>
          <w:sz w:val="24"/>
          <w:szCs w:val="24"/>
        </w:rPr>
        <w:t xml:space="preserve">Главу Камышловского муниципального района, Думу муниципального образования Камышловский муниципальный район </w:t>
      </w:r>
      <w:r w:rsidRPr="00745C78">
        <w:rPr>
          <w:rFonts w:ascii="Times New Roman" w:hAnsi="Times New Roman" w:cs="Times New Roman"/>
          <w:sz w:val="24"/>
          <w:szCs w:val="24"/>
        </w:rPr>
        <w:t xml:space="preserve"> о своем согласии либо об отказе войти в состав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4. </w:t>
      </w:r>
      <w:r w:rsidR="00A02979" w:rsidRPr="00A02979">
        <w:rPr>
          <w:rFonts w:ascii="Times New Roman" w:hAnsi="Times New Roman" w:cs="Times New Roman"/>
          <w:sz w:val="24"/>
          <w:szCs w:val="24"/>
        </w:rPr>
        <w:t xml:space="preserve">Глава Камышловского муниципального района </w:t>
      </w:r>
      <w:r w:rsidRPr="00745C78">
        <w:rPr>
          <w:rFonts w:ascii="Times New Roman" w:hAnsi="Times New Roman" w:cs="Times New Roman"/>
          <w:sz w:val="24"/>
          <w:szCs w:val="24"/>
        </w:rPr>
        <w:t xml:space="preserve"> в течение десяти дней со дня получения им письменного согласия </w:t>
      </w:r>
      <w:r w:rsidR="00A02979">
        <w:rPr>
          <w:rFonts w:ascii="Times New Roman" w:hAnsi="Times New Roman" w:cs="Times New Roman"/>
          <w:sz w:val="24"/>
          <w:szCs w:val="24"/>
        </w:rPr>
        <w:t xml:space="preserve"> пяти </w:t>
      </w:r>
      <w:r w:rsidRPr="00745C78">
        <w:rPr>
          <w:rFonts w:ascii="Times New Roman" w:hAnsi="Times New Roman" w:cs="Times New Roman"/>
          <w:sz w:val="24"/>
          <w:szCs w:val="24"/>
        </w:rPr>
        <w:t xml:space="preserve"> граждан войти в состав Общественной палаты утверждает их членами Общественной палаты и предлагает им приступить к формированию полного состава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9"/>
      <w:bookmarkEnd w:id="9"/>
      <w:r w:rsidRPr="00745C78">
        <w:rPr>
          <w:rFonts w:ascii="Times New Roman" w:hAnsi="Times New Roman" w:cs="Times New Roman"/>
          <w:sz w:val="24"/>
          <w:szCs w:val="24"/>
        </w:rPr>
        <w:t xml:space="preserve">5. </w:t>
      </w:r>
      <w:r w:rsidR="00A02979" w:rsidRPr="00A02979">
        <w:rPr>
          <w:rFonts w:ascii="Times New Roman" w:hAnsi="Times New Roman" w:cs="Times New Roman"/>
          <w:sz w:val="24"/>
          <w:szCs w:val="24"/>
        </w:rPr>
        <w:t xml:space="preserve">Дума муниципального образования Камышловский муниципальный район </w:t>
      </w:r>
      <w:r w:rsidRPr="00745C78">
        <w:rPr>
          <w:rFonts w:ascii="Times New Roman" w:hAnsi="Times New Roman" w:cs="Times New Roman"/>
          <w:sz w:val="24"/>
          <w:szCs w:val="24"/>
        </w:rPr>
        <w:t xml:space="preserve">в течение десяти дней со дня получения письменного согласия </w:t>
      </w:r>
      <w:r w:rsidR="00A02979">
        <w:rPr>
          <w:rFonts w:ascii="Times New Roman" w:hAnsi="Times New Roman" w:cs="Times New Roman"/>
          <w:sz w:val="24"/>
          <w:szCs w:val="24"/>
        </w:rPr>
        <w:t xml:space="preserve"> пяти </w:t>
      </w:r>
      <w:r w:rsidRPr="00745C78">
        <w:rPr>
          <w:rFonts w:ascii="Times New Roman" w:hAnsi="Times New Roman" w:cs="Times New Roman"/>
          <w:sz w:val="24"/>
          <w:szCs w:val="24"/>
        </w:rPr>
        <w:t xml:space="preserve"> граждан войти в состав Общественной палаты на заседании </w:t>
      </w:r>
      <w:r w:rsidR="00A02979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745C78">
        <w:rPr>
          <w:rFonts w:ascii="Times New Roman" w:hAnsi="Times New Roman" w:cs="Times New Roman"/>
          <w:sz w:val="24"/>
          <w:szCs w:val="24"/>
        </w:rPr>
        <w:t xml:space="preserve"> утверждает их членами Общественной палаты и предлагает им приступить к формированию полного состава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91"/>
      <w:bookmarkEnd w:id="10"/>
      <w:r w:rsidRPr="00745C78">
        <w:rPr>
          <w:rFonts w:ascii="Times New Roman" w:hAnsi="Times New Roman" w:cs="Times New Roman"/>
          <w:sz w:val="24"/>
          <w:szCs w:val="24"/>
        </w:rPr>
        <w:t>6. Не позднее тридцати дней со дня утверждения Г</w:t>
      </w:r>
      <w:r w:rsidR="00A02979">
        <w:rPr>
          <w:rFonts w:ascii="Times New Roman" w:hAnsi="Times New Roman" w:cs="Times New Roman"/>
          <w:sz w:val="24"/>
          <w:szCs w:val="24"/>
        </w:rPr>
        <w:t xml:space="preserve">лавой Камышловского муниципального района и Думой муниципального образования Камышловский муниципальный район </w:t>
      </w:r>
      <w:r w:rsidRPr="00745C78">
        <w:rPr>
          <w:rFonts w:ascii="Times New Roman" w:hAnsi="Times New Roman" w:cs="Times New Roman"/>
          <w:sz w:val="24"/>
          <w:szCs w:val="24"/>
        </w:rPr>
        <w:t xml:space="preserve"> </w:t>
      </w:r>
      <w:r w:rsidR="00A02979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745C78">
        <w:rPr>
          <w:rFonts w:ascii="Times New Roman" w:hAnsi="Times New Roman" w:cs="Times New Roman"/>
          <w:sz w:val="24"/>
          <w:szCs w:val="24"/>
        </w:rPr>
        <w:t xml:space="preserve"> членов Общественной палаты общественные объединения и иные некоммерческие организации направляют в Общественную палату заявления о намерении направить своих представителей в состав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К указанному заявлению прилагаются: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1) выписка из протокола заседания руководящего органа общественного объединения, иной некоммерческой организации, на котором было принято решение о направлении представителя общественного объединения, иной некоммерческой организации в состав Общественной палаты;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2) информация о деятельности общественного объединения, иной некоммерческой организации;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3) информация о представителе общественного объединения, иной некоммерческой организации, который может быть направлен в состав Общественной палаты;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4) письменное согласие представителя общественного объединения, иной некоммер</w:t>
      </w:r>
      <w:r w:rsidRPr="00745C78">
        <w:rPr>
          <w:rFonts w:ascii="Times New Roman" w:hAnsi="Times New Roman" w:cs="Times New Roman"/>
          <w:sz w:val="24"/>
          <w:szCs w:val="24"/>
        </w:rPr>
        <w:lastRenderedPageBreak/>
        <w:t>ческой организации, который может быть направлен в состав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2"/>
      <w:bookmarkEnd w:id="11"/>
      <w:r w:rsidRPr="00745C78">
        <w:rPr>
          <w:rFonts w:ascii="Times New Roman" w:hAnsi="Times New Roman" w:cs="Times New Roman"/>
          <w:sz w:val="24"/>
          <w:szCs w:val="24"/>
        </w:rPr>
        <w:t>7. Члены Общественной палаты, утвержденные Г</w:t>
      </w:r>
      <w:r w:rsidR="00A02979">
        <w:rPr>
          <w:rFonts w:ascii="Times New Roman" w:hAnsi="Times New Roman" w:cs="Times New Roman"/>
          <w:sz w:val="24"/>
          <w:szCs w:val="24"/>
        </w:rPr>
        <w:t xml:space="preserve">лавой Камышловского муниципального района </w:t>
      </w:r>
      <w:r w:rsidRPr="00745C78">
        <w:rPr>
          <w:rFonts w:ascii="Times New Roman" w:hAnsi="Times New Roman" w:cs="Times New Roman"/>
          <w:sz w:val="24"/>
          <w:szCs w:val="24"/>
        </w:rPr>
        <w:t xml:space="preserve">и </w:t>
      </w:r>
      <w:r w:rsidR="00A02979">
        <w:rPr>
          <w:rFonts w:ascii="Times New Roman" w:hAnsi="Times New Roman" w:cs="Times New Roman"/>
          <w:sz w:val="24"/>
          <w:szCs w:val="24"/>
        </w:rPr>
        <w:t>Думой муниципального образования Камышловский муниципальный район</w:t>
      </w:r>
      <w:r w:rsidRPr="00745C78">
        <w:rPr>
          <w:rFonts w:ascii="Times New Roman" w:hAnsi="Times New Roman" w:cs="Times New Roman"/>
          <w:sz w:val="24"/>
          <w:szCs w:val="24"/>
        </w:rPr>
        <w:t xml:space="preserve">, в течение десяти дней по истечении срока, установленного </w:t>
      </w:r>
      <w:hyperlink w:anchor="Par91" w:history="1">
        <w:r w:rsidRPr="00745C78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745C78">
        <w:rPr>
          <w:rFonts w:ascii="Times New Roman" w:hAnsi="Times New Roman" w:cs="Times New Roman"/>
          <w:sz w:val="24"/>
          <w:szCs w:val="24"/>
        </w:rPr>
        <w:t xml:space="preserve"> настоящей статьи, в порядке, установленном Регламентом Общественной палаты, проводят конкурс поступивших заявлений, прилагаемых к ним документов и принимают решения о приеме в члены Общественной палаты </w:t>
      </w:r>
      <w:r w:rsidR="008A0E53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745C78">
        <w:rPr>
          <w:rFonts w:ascii="Times New Roman" w:hAnsi="Times New Roman" w:cs="Times New Roman"/>
          <w:sz w:val="24"/>
          <w:szCs w:val="24"/>
        </w:rPr>
        <w:t xml:space="preserve"> представителей общественных объединений, иных некоммерческих организаций</w:t>
      </w:r>
      <w:r w:rsidR="008A0E53">
        <w:rPr>
          <w:rFonts w:ascii="Times New Roman" w:hAnsi="Times New Roman" w:cs="Times New Roman"/>
          <w:sz w:val="24"/>
          <w:szCs w:val="24"/>
        </w:rPr>
        <w:t>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8. Первое заседание Общественной палаты должно быть проведено не позднее чем через десять дней со дня формирования правомочного состава Общественной палаты. Общественная палата является правомочной, если в ее состав вошло </w:t>
      </w:r>
      <w:r w:rsidR="008C3C08">
        <w:rPr>
          <w:rFonts w:ascii="Times New Roman" w:hAnsi="Times New Roman" w:cs="Times New Roman"/>
          <w:sz w:val="24"/>
          <w:szCs w:val="24"/>
        </w:rPr>
        <w:t xml:space="preserve">не менее двух третей </w:t>
      </w:r>
      <w:r w:rsidRPr="00745C78">
        <w:rPr>
          <w:rFonts w:ascii="Times New Roman" w:hAnsi="Times New Roman" w:cs="Times New Roman"/>
          <w:sz w:val="24"/>
          <w:szCs w:val="24"/>
        </w:rPr>
        <w:t xml:space="preserve">от установленного настоящим </w:t>
      </w:r>
      <w:r w:rsidR="008A0E53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745C78">
        <w:rPr>
          <w:rFonts w:ascii="Times New Roman" w:hAnsi="Times New Roman" w:cs="Times New Roman"/>
          <w:sz w:val="24"/>
          <w:szCs w:val="24"/>
        </w:rPr>
        <w:t>числа членов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9. За четыре месяца до истечения срока полномочий членов Общественной палаты Г</w:t>
      </w:r>
      <w:r w:rsidR="008A0E53">
        <w:rPr>
          <w:rFonts w:ascii="Times New Roman" w:hAnsi="Times New Roman" w:cs="Times New Roman"/>
          <w:sz w:val="24"/>
          <w:szCs w:val="24"/>
        </w:rPr>
        <w:t xml:space="preserve">лава Камышловского муниципального района и Дума муниципального образования Камышловский муниципальный район </w:t>
      </w:r>
      <w:r w:rsidRPr="00745C78">
        <w:rPr>
          <w:rFonts w:ascii="Times New Roman" w:hAnsi="Times New Roman" w:cs="Times New Roman"/>
          <w:sz w:val="24"/>
          <w:szCs w:val="24"/>
        </w:rPr>
        <w:t xml:space="preserve"> инициируют процедуры формирования нового состава Общественной палаты, установленные </w:t>
      </w:r>
      <w:hyperlink w:anchor="Par85" w:history="1">
        <w:r w:rsidRPr="00745C78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745C7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9" w:history="1">
        <w:r w:rsidRPr="00745C78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745C78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10. В случае если полный состав Общественной палаты не будет сформирован в порядке, установленном настоящей статьей, либо в случае досрочного прекращения полномочий членов Общественной палаты, новые члены Общественной палаты вводятся в ее состав в следующем порядке: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1) если вакантными являются места членов Общественной палаты, утверждаемых </w:t>
      </w:r>
      <w:r w:rsidR="008A0E53" w:rsidRPr="008A0E53">
        <w:rPr>
          <w:rFonts w:ascii="Times New Roman" w:hAnsi="Times New Roman" w:cs="Times New Roman"/>
          <w:sz w:val="24"/>
          <w:szCs w:val="24"/>
        </w:rPr>
        <w:t>Глав</w:t>
      </w:r>
      <w:r w:rsidR="008A0E53">
        <w:rPr>
          <w:rFonts w:ascii="Times New Roman" w:hAnsi="Times New Roman" w:cs="Times New Roman"/>
          <w:sz w:val="24"/>
          <w:szCs w:val="24"/>
        </w:rPr>
        <w:t xml:space="preserve">ой </w:t>
      </w:r>
      <w:r w:rsidR="008A0E53" w:rsidRPr="008A0E53">
        <w:rPr>
          <w:rFonts w:ascii="Times New Roman" w:hAnsi="Times New Roman" w:cs="Times New Roman"/>
          <w:sz w:val="24"/>
          <w:szCs w:val="24"/>
        </w:rPr>
        <w:t>Камышловского муниципального района и</w:t>
      </w:r>
      <w:r w:rsidR="008A0E53">
        <w:rPr>
          <w:rFonts w:ascii="Times New Roman" w:hAnsi="Times New Roman" w:cs="Times New Roman"/>
          <w:sz w:val="24"/>
          <w:szCs w:val="24"/>
        </w:rPr>
        <w:t xml:space="preserve">ли </w:t>
      </w:r>
      <w:r w:rsidR="008A0E53" w:rsidRPr="008A0E53">
        <w:rPr>
          <w:rFonts w:ascii="Times New Roman" w:hAnsi="Times New Roman" w:cs="Times New Roman"/>
          <w:sz w:val="24"/>
          <w:szCs w:val="24"/>
        </w:rPr>
        <w:t xml:space="preserve"> Дум</w:t>
      </w:r>
      <w:r w:rsidR="008A0E53">
        <w:rPr>
          <w:rFonts w:ascii="Times New Roman" w:hAnsi="Times New Roman" w:cs="Times New Roman"/>
          <w:sz w:val="24"/>
          <w:szCs w:val="24"/>
        </w:rPr>
        <w:t>ой</w:t>
      </w:r>
      <w:r w:rsidR="008A0E53" w:rsidRPr="008A0E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Камышловский муниципальный район  </w:t>
      </w:r>
      <w:r w:rsidRPr="00745C78">
        <w:rPr>
          <w:rFonts w:ascii="Times New Roman" w:hAnsi="Times New Roman" w:cs="Times New Roman"/>
          <w:sz w:val="24"/>
          <w:szCs w:val="24"/>
        </w:rPr>
        <w:t xml:space="preserve">, решения об утверждении граждан членами Общественной палаты принимают соответственно </w:t>
      </w:r>
      <w:r w:rsidR="008A0E53" w:rsidRPr="008A0E53">
        <w:rPr>
          <w:rFonts w:ascii="Times New Roman" w:hAnsi="Times New Roman" w:cs="Times New Roman"/>
          <w:sz w:val="24"/>
          <w:szCs w:val="24"/>
        </w:rPr>
        <w:t>Глава Камышловского муниципального района и</w:t>
      </w:r>
      <w:r w:rsidR="008A0E53">
        <w:rPr>
          <w:rFonts w:ascii="Times New Roman" w:hAnsi="Times New Roman" w:cs="Times New Roman"/>
          <w:sz w:val="24"/>
          <w:szCs w:val="24"/>
        </w:rPr>
        <w:t xml:space="preserve">ли </w:t>
      </w:r>
      <w:r w:rsidR="008A0E53" w:rsidRPr="008A0E53">
        <w:rPr>
          <w:rFonts w:ascii="Times New Roman" w:hAnsi="Times New Roman" w:cs="Times New Roman"/>
          <w:sz w:val="24"/>
          <w:szCs w:val="24"/>
        </w:rPr>
        <w:t xml:space="preserve">Дума муниципального образования Камышловский муниципальный район  </w:t>
      </w:r>
      <w:r w:rsidRPr="00745C78">
        <w:rPr>
          <w:rFonts w:ascii="Times New Roman" w:hAnsi="Times New Roman" w:cs="Times New Roman"/>
          <w:sz w:val="24"/>
          <w:szCs w:val="24"/>
        </w:rPr>
        <w:t xml:space="preserve">, при этом сроки осуществления процедур, указанных в </w:t>
      </w:r>
      <w:hyperlink w:anchor="Par85" w:history="1">
        <w:r w:rsidRPr="00745C78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745C7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9" w:history="1">
        <w:r w:rsidRPr="00745C78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745C78">
        <w:rPr>
          <w:rFonts w:ascii="Times New Roman" w:hAnsi="Times New Roman" w:cs="Times New Roman"/>
          <w:sz w:val="24"/>
          <w:szCs w:val="24"/>
        </w:rPr>
        <w:t xml:space="preserve"> настоящей статьи, сокращаются наполовину;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2) если вакантными являются места членов Общественной палаты, принимаемых из числа представителей общественных объединений и иных некоммерческих организаций, решения о приеме указанных представителей в члены Общественной палаты принимает Общественная палата на своих заседаниях, при этом сроки осуществления процедур, указанных в </w:t>
      </w:r>
      <w:hyperlink w:anchor="Par91" w:history="1">
        <w:r w:rsidRPr="00745C78">
          <w:rPr>
            <w:rFonts w:ascii="Times New Roman" w:hAnsi="Times New Roman" w:cs="Times New Roman"/>
            <w:color w:val="0000FF"/>
            <w:sz w:val="24"/>
            <w:szCs w:val="24"/>
          </w:rPr>
          <w:t>пунктах 6</w:t>
        </w:r>
      </w:hyperlink>
      <w:r w:rsidRPr="00745C7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2" w:history="1">
        <w:r w:rsidRPr="00745C78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745C78">
        <w:rPr>
          <w:rFonts w:ascii="Times New Roman" w:hAnsi="Times New Roman" w:cs="Times New Roman"/>
          <w:sz w:val="24"/>
          <w:szCs w:val="24"/>
        </w:rPr>
        <w:t xml:space="preserve"> настоящей статьи, сокращаются наполовину.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11"/>
      <w:bookmarkEnd w:id="12"/>
      <w:r w:rsidRPr="00745C78">
        <w:rPr>
          <w:rFonts w:ascii="Times New Roman" w:hAnsi="Times New Roman" w:cs="Times New Roman"/>
          <w:sz w:val="24"/>
          <w:szCs w:val="24"/>
        </w:rPr>
        <w:t>Статья 7. Структура Общественной палаты</w:t>
      </w:r>
    </w:p>
    <w:p w:rsidR="008A0E53" w:rsidRDefault="008A0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1. Органами Общественной палаты являются совет и комиссии Общественной палаты. Совет Общественной палаты является постоянно действующим органом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Полномочия, порядок формирования и деятельности органов Общественной палаты определяются Регламентом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2. Члены Общественной палаты на первом заседании Общественной палаты избирают из своего состава на срок полномочий Общественной палаты совет Общественной палаты, председателя, заместителей председателя и секретаря Общественной палаты в порядке, установленном Регламентом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3. Комиссии Общественной палаты создаются по сферам деятельности Общественной палаты. В состав комиссий Общественной палаты входят члены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4. Для проведения общественной экспертизы Общественная палата вправе создавать рабочие группы, в состав которых могут входить члены Общественной палаты, представители общественных объединений и организаций, иные граждане, привлеченные с их согласия к работе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Полномочия, порядок формирования и деятельности рабочих групп определяются </w:t>
      </w:r>
      <w:r w:rsidRPr="00745C78">
        <w:rPr>
          <w:rFonts w:ascii="Times New Roman" w:hAnsi="Times New Roman" w:cs="Times New Roman"/>
          <w:sz w:val="24"/>
          <w:szCs w:val="24"/>
        </w:rPr>
        <w:lastRenderedPageBreak/>
        <w:t>Регламентом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 w:rsidP="008A0E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r121"/>
      <w:bookmarkEnd w:id="13"/>
      <w:r w:rsidRPr="00745C78">
        <w:rPr>
          <w:rFonts w:ascii="Times New Roman" w:hAnsi="Times New Roman" w:cs="Times New Roman"/>
          <w:b/>
          <w:bCs/>
          <w:sz w:val="24"/>
          <w:szCs w:val="24"/>
        </w:rPr>
        <w:t>Глава 3. СТАТУС ЧЛЕНА ОБЩЕСТВЕННОЙ ПАЛАТЫ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123"/>
      <w:bookmarkEnd w:id="14"/>
      <w:r w:rsidRPr="00745C78">
        <w:rPr>
          <w:rFonts w:ascii="Times New Roman" w:hAnsi="Times New Roman" w:cs="Times New Roman"/>
          <w:sz w:val="24"/>
          <w:szCs w:val="24"/>
        </w:rPr>
        <w:t>Статья 8. Член Общественной палаты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8A0E53" w:rsidRDefault="00313E10" w:rsidP="008A0E53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E53">
        <w:rPr>
          <w:rFonts w:ascii="Times New Roman" w:hAnsi="Times New Roman" w:cs="Times New Roman"/>
          <w:sz w:val="24"/>
          <w:szCs w:val="24"/>
        </w:rPr>
        <w:t>Членом Общественной палаты может быть гражданин, достигший возраста 18 лет.</w:t>
      </w:r>
    </w:p>
    <w:p w:rsidR="008A0E53" w:rsidRPr="008A0E53" w:rsidRDefault="008A0E53" w:rsidP="008A0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E53">
        <w:rPr>
          <w:rFonts w:ascii="Times New Roman" w:hAnsi="Times New Roman" w:cs="Times New Roman"/>
          <w:sz w:val="24"/>
          <w:szCs w:val="24"/>
        </w:rPr>
        <w:t>2. Членами Общественной палаты не могут быть:</w:t>
      </w:r>
    </w:p>
    <w:p w:rsidR="008A0E53" w:rsidRPr="008A0E53" w:rsidRDefault="008A0E53" w:rsidP="008A0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E53">
        <w:rPr>
          <w:rFonts w:ascii="Times New Roman" w:hAnsi="Times New Roman" w:cs="Times New Roman"/>
          <w:sz w:val="24"/>
          <w:szCs w:val="24"/>
        </w:rPr>
        <w:t>1) лица, замещающие государственные и муниципальные должности, а также находящиеся на государственной и муниципальной службе либо работающие в органах государственной власти и органах местного самоуправления, а также лица, замещающие выборные должности в органах местного самоуправления;</w:t>
      </w:r>
    </w:p>
    <w:p w:rsidR="008A0E53" w:rsidRPr="008A0E53" w:rsidRDefault="008A0E53" w:rsidP="008A0E5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A0E53">
        <w:rPr>
          <w:rFonts w:ascii="Times New Roman" w:hAnsi="Times New Roman" w:cs="Times New Roman"/>
          <w:sz w:val="24"/>
          <w:szCs w:val="24"/>
        </w:rPr>
        <w:t>2) лица, признанные судом недееспособными или ограниченно дееспособными;</w:t>
      </w:r>
    </w:p>
    <w:p w:rsidR="008A0E53" w:rsidRPr="008A0E53" w:rsidRDefault="008A0E53" w:rsidP="008A0E5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A0E53">
        <w:rPr>
          <w:rFonts w:ascii="Times New Roman" w:hAnsi="Times New Roman" w:cs="Times New Roman"/>
          <w:sz w:val="24"/>
          <w:szCs w:val="24"/>
        </w:rPr>
        <w:t>3) лица, имеющие неснятую или непогашенную судимость;</w:t>
      </w:r>
    </w:p>
    <w:p w:rsidR="008A0E53" w:rsidRDefault="008A0E53" w:rsidP="008A0E5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A0E53">
        <w:rPr>
          <w:rFonts w:ascii="Times New Roman" w:hAnsi="Times New Roman" w:cs="Times New Roman"/>
          <w:sz w:val="24"/>
          <w:szCs w:val="24"/>
        </w:rPr>
        <w:t>4) лица, членство которых в Общественной палате ранее было прекращено на основании пункта 6 части 1 статьи 15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A0E5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0E53">
        <w:rPr>
          <w:rFonts w:ascii="Times New Roman" w:hAnsi="Times New Roman" w:cs="Times New Roman"/>
          <w:sz w:val="24"/>
          <w:szCs w:val="24"/>
        </w:rPr>
        <w:t xml:space="preserve"> от 04.04.2005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A0E53">
        <w:rPr>
          <w:rFonts w:ascii="Times New Roman" w:hAnsi="Times New Roman" w:cs="Times New Roman"/>
          <w:sz w:val="24"/>
          <w:szCs w:val="24"/>
        </w:rPr>
        <w:t xml:space="preserve"> 32-ФЗ </w:t>
      </w:r>
    </w:p>
    <w:p w:rsidR="008A0E53" w:rsidRPr="008A0E53" w:rsidRDefault="008A0E53" w:rsidP="008A0E5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A0E53">
        <w:rPr>
          <w:rFonts w:ascii="Times New Roman" w:hAnsi="Times New Roman" w:cs="Times New Roman"/>
          <w:sz w:val="24"/>
          <w:szCs w:val="24"/>
        </w:rPr>
        <w:t xml:space="preserve"> В этом случае запрет на членство в Общественной палате относится только к работе Общественной палаты следующего состава;</w:t>
      </w:r>
    </w:p>
    <w:p w:rsidR="008A0E53" w:rsidRPr="008A0E53" w:rsidRDefault="008A0E53" w:rsidP="008A0E5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A0E53">
        <w:rPr>
          <w:rFonts w:ascii="Times New Roman" w:hAnsi="Times New Roman" w:cs="Times New Roman"/>
          <w:sz w:val="24"/>
          <w:szCs w:val="24"/>
        </w:rPr>
        <w:t>5) лица, имеющие двойное гражданство.</w:t>
      </w:r>
    </w:p>
    <w:p w:rsidR="00313E10" w:rsidRPr="00745C78" w:rsidRDefault="008A0E53" w:rsidP="008A0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3E10" w:rsidRPr="00745C78">
        <w:rPr>
          <w:rFonts w:ascii="Times New Roman" w:hAnsi="Times New Roman" w:cs="Times New Roman"/>
          <w:sz w:val="24"/>
          <w:szCs w:val="24"/>
        </w:rPr>
        <w:t>. Срок полномочий членов Общественной палаты составляет три года и исчисляется со дня первого заседания Общественной палаты.</w:t>
      </w:r>
    </w:p>
    <w:p w:rsidR="00CE29A7" w:rsidRDefault="008A0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3E10" w:rsidRPr="00745C78">
        <w:rPr>
          <w:rFonts w:ascii="Times New Roman" w:hAnsi="Times New Roman" w:cs="Times New Roman"/>
          <w:sz w:val="24"/>
          <w:szCs w:val="24"/>
        </w:rPr>
        <w:t xml:space="preserve">. Члены Общественной палаты принимают личное участие в заседаниях Общественной палаты, совета, комиссий и рабочих групп Общественной палаты. </w:t>
      </w:r>
    </w:p>
    <w:p w:rsidR="00313E10" w:rsidRPr="00745C78" w:rsidRDefault="00CE2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13E10" w:rsidRPr="00745C78">
        <w:rPr>
          <w:rFonts w:ascii="Times New Roman" w:hAnsi="Times New Roman" w:cs="Times New Roman"/>
          <w:sz w:val="24"/>
          <w:szCs w:val="24"/>
        </w:rPr>
        <w:t>Член Общественной палаты участвует в ее работе на общественных началах.</w:t>
      </w:r>
    </w:p>
    <w:p w:rsidR="00313E10" w:rsidRPr="00745C78" w:rsidRDefault="00CE2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13E10" w:rsidRPr="00745C78">
        <w:rPr>
          <w:rFonts w:ascii="Times New Roman" w:hAnsi="Times New Roman" w:cs="Times New Roman"/>
          <w:sz w:val="24"/>
          <w:szCs w:val="24"/>
        </w:rPr>
        <w:t>Члены Общественной палаты вправе свободно высказывать свое мнение по любому вопросу деятельности Общественной палаты, совета, комиссий и рабочих групп Общественной палаты.</w:t>
      </w:r>
    </w:p>
    <w:p w:rsidR="00313E10" w:rsidRPr="00745C78" w:rsidRDefault="00CE2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13E10" w:rsidRPr="00745C78">
        <w:rPr>
          <w:rFonts w:ascii="Times New Roman" w:hAnsi="Times New Roman" w:cs="Times New Roman"/>
          <w:sz w:val="24"/>
          <w:szCs w:val="24"/>
        </w:rPr>
        <w:t>Члены Общественной палаты при осуществлении своих полномочий не связаны решениями общественных объединений и иных некоммерческих организаций.</w:t>
      </w:r>
    </w:p>
    <w:p w:rsidR="00313E10" w:rsidRPr="00745C78" w:rsidRDefault="00CE2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3E10" w:rsidRPr="00745C78">
        <w:rPr>
          <w:rFonts w:ascii="Times New Roman" w:hAnsi="Times New Roman" w:cs="Times New Roman"/>
          <w:sz w:val="24"/>
          <w:szCs w:val="24"/>
        </w:rPr>
        <w:t>. Отзыв члена Общественной палаты не допускается.</w:t>
      </w:r>
    </w:p>
    <w:p w:rsidR="00313E10" w:rsidRPr="00745C78" w:rsidRDefault="00CE2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3E10" w:rsidRPr="00745C78">
        <w:rPr>
          <w:rFonts w:ascii="Times New Roman" w:hAnsi="Times New Roman" w:cs="Times New Roman"/>
          <w:sz w:val="24"/>
          <w:szCs w:val="24"/>
        </w:rPr>
        <w:t xml:space="preserve">. Член Общественной палаты имеет удостоверение, которое является документом, подтверждающим его полномочия и дающим право беспрепятственно посещать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Камышловского муниципального района</w:t>
      </w:r>
      <w:r w:rsidR="00313E10" w:rsidRPr="00745C78">
        <w:rPr>
          <w:rFonts w:ascii="Times New Roman" w:hAnsi="Times New Roman" w:cs="Times New Roman"/>
          <w:sz w:val="24"/>
          <w:szCs w:val="24"/>
        </w:rPr>
        <w:t>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Форма удостоверения члена Общественной палаты утверждается решением Общественной палаты.</w:t>
      </w:r>
    </w:p>
    <w:p w:rsidR="00313E10" w:rsidRPr="00745C78" w:rsidRDefault="00CE2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13E10" w:rsidRPr="00745C78">
        <w:rPr>
          <w:rFonts w:ascii="Times New Roman" w:hAnsi="Times New Roman" w:cs="Times New Roman"/>
          <w:sz w:val="24"/>
          <w:szCs w:val="24"/>
        </w:rPr>
        <w:t>. На членов Общественной палаты распространяются ограничения, установленные федеральным законом для членов Общественной палаты Российской Федерации.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 w:rsidP="00DE7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139"/>
      <w:bookmarkEnd w:id="15"/>
      <w:r w:rsidRPr="00745C78">
        <w:rPr>
          <w:rFonts w:ascii="Times New Roman" w:hAnsi="Times New Roman" w:cs="Times New Roman"/>
          <w:sz w:val="24"/>
          <w:szCs w:val="24"/>
        </w:rPr>
        <w:t xml:space="preserve">Статья 9. Участие членов Общественной палаты в заседаниях  </w:t>
      </w:r>
      <w:r w:rsidR="00CE29A7">
        <w:rPr>
          <w:rFonts w:ascii="Times New Roman" w:hAnsi="Times New Roman" w:cs="Times New Roman"/>
          <w:sz w:val="24"/>
          <w:szCs w:val="24"/>
        </w:rPr>
        <w:t>Думы муниципального образования Камышловский муниципа</w:t>
      </w:r>
      <w:r w:rsidR="00DE7A12">
        <w:rPr>
          <w:rFonts w:ascii="Times New Roman" w:hAnsi="Times New Roman" w:cs="Times New Roman"/>
          <w:sz w:val="24"/>
          <w:szCs w:val="24"/>
        </w:rPr>
        <w:t>льный район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42"/>
      <w:bookmarkEnd w:id="16"/>
      <w:r w:rsidRPr="00745C78">
        <w:rPr>
          <w:rFonts w:ascii="Times New Roman" w:hAnsi="Times New Roman" w:cs="Times New Roman"/>
          <w:sz w:val="24"/>
          <w:szCs w:val="24"/>
        </w:rPr>
        <w:t xml:space="preserve">1. Совет Общественной палаты вправе обращаться к председателю </w:t>
      </w:r>
      <w:r w:rsidR="00DE7A12">
        <w:rPr>
          <w:rFonts w:ascii="Times New Roman" w:hAnsi="Times New Roman" w:cs="Times New Roman"/>
          <w:sz w:val="24"/>
          <w:szCs w:val="24"/>
        </w:rPr>
        <w:t xml:space="preserve">Думы муниципального образования Камышловский муниципальный район </w:t>
      </w:r>
      <w:r w:rsidRPr="00745C78">
        <w:rPr>
          <w:rFonts w:ascii="Times New Roman" w:hAnsi="Times New Roman" w:cs="Times New Roman"/>
          <w:sz w:val="24"/>
          <w:szCs w:val="24"/>
        </w:rPr>
        <w:t xml:space="preserve"> с запросом о возможности принятия членами Общественной палаты участия в заседаниях.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2. В заседаниях </w:t>
      </w:r>
      <w:r w:rsidR="00DE7A12">
        <w:rPr>
          <w:rFonts w:ascii="Times New Roman" w:hAnsi="Times New Roman" w:cs="Times New Roman"/>
          <w:sz w:val="24"/>
          <w:szCs w:val="24"/>
        </w:rPr>
        <w:t xml:space="preserve">Думы муниципального образования Камышловский муниципальный район </w:t>
      </w:r>
      <w:r w:rsidRPr="00745C78">
        <w:rPr>
          <w:rFonts w:ascii="Times New Roman" w:hAnsi="Times New Roman" w:cs="Times New Roman"/>
          <w:sz w:val="24"/>
          <w:szCs w:val="24"/>
        </w:rPr>
        <w:t xml:space="preserve"> могут принимать участие не более двух членов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3. При рассмотрении обращений, запросов Общественной палаты и заключений Общественной палаты по результатам общественной экспертизы на заседаниях </w:t>
      </w:r>
      <w:r w:rsidR="00DE7A12">
        <w:rPr>
          <w:rFonts w:ascii="Times New Roman" w:hAnsi="Times New Roman" w:cs="Times New Roman"/>
          <w:sz w:val="24"/>
          <w:szCs w:val="24"/>
        </w:rPr>
        <w:t xml:space="preserve">Думы муниципального образования Камышловский муниципальный район </w:t>
      </w:r>
      <w:r w:rsidRPr="00745C78">
        <w:rPr>
          <w:rFonts w:ascii="Times New Roman" w:hAnsi="Times New Roman" w:cs="Times New Roman"/>
          <w:sz w:val="24"/>
          <w:szCs w:val="24"/>
        </w:rPr>
        <w:t>приглашаются члены Общественной палаты, направленные советом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148"/>
      <w:bookmarkStart w:id="18" w:name="Par158"/>
      <w:bookmarkEnd w:id="17"/>
      <w:bookmarkEnd w:id="18"/>
      <w:r w:rsidRPr="00745C78">
        <w:rPr>
          <w:rFonts w:ascii="Times New Roman" w:hAnsi="Times New Roman" w:cs="Times New Roman"/>
          <w:sz w:val="24"/>
          <w:szCs w:val="24"/>
        </w:rPr>
        <w:t>Статья 10. Досрочное прекращение и приостановление полномочий членов Обще</w:t>
      </w:r>
      <w:r w:rsidRPr="00745C78">
        <w:rPr>
          <w:rFonts w:ascii="Times New Roman" w:hAnsi="Times New Roman" w:cs="Times New Roman"/>
          <w:sz w:val="24"/>
          <w:szCs w:val="24"/>
        </w:rPr>
        <w:lastRenderedPageBreak/>
        <w:t>ственной палаты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1. Полномочия членов Общественной палаты досрочно прекращаются по решению Общественной палаты в случаях, предусмотренных федеральным законом для членов Общественной палаты Российской Федерации, а также в случае грубого нарушения ими Регламента Общественной палаты и (или) Кодекса этики членов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2. Полномочия членов Общественной палаты приостанавливаются по решению Общественной палаты в случаях, предусмотренных федеральным законом для членов Общественной палаты Российской Федерации.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 w:rsidP="00DE7A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Par163"/>
      <w:bookmarkEnd w:id="19"/>
      <w:r w:rsidRPr="00745C78">
        <w:rPr>
          <w:rFonts w:ascii="Times New Roman" w:hAnsi="Times New Roman" w:cs="Times New Roman"/>
          <w:b/>
          <w:bCs/>
          <w:sz w:val="24"/>
          <w:szCs w:val="24"/>
        </w:rPr>
        <w:t>Глава 4. ОРГАНИЗАЦИЯ ДЕЯТЕЛЬНОСТИ ОБЩЕСТВЕННОЙ ПАЛАТЫ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165"/>
      <w:bookmarkEnd w:id="20"/>
      <w:r w:rsidRPr="00745C78">
        <w:rPr>
          <w:rFonts w:ascii="Times New Roman" w:hAnsi="Times New Roman" w:cs="Times New Roman"/>
          <w:sz w:val="24"/>
          <w:szCs w:val="24"/>
        </w:rPr>
        <w:t>Статья 11. Права Общественной палаты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В целях реализации задач, возложенных на Общественную палату настоящим </w:t>
      </w:r>
      <w:r w:rsidR="009E2B77">
        <w:rPr>
          <w:rFonts w:ascii="Times New Roman" w:hAnsi="Times New Roman" w:cs="Times New Roman"/>
          <w:sz w:val="24"/>
          <w:szCs w:val="24"/>
        </w:rPr>
        <w:t>Положением,</w:t>
      </w:r>
      <w:r w:rsidRPr="00745C78">
        <w:rPr>
          <w:rFonts w:ascii="Times New Roman" w:hAnsi="Times New Roman" w:cs="Times New Roman"/>
          <w:sz w:val="24"/>
          <w:szCs w:val="24"/>
        </w:rPr>
        <w:t xml:space="preserve"> Общественная палата вправе: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1) осуществлять сбор и обработку информации об инициативах граждан, общественных объединений и организаций;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2) организовывать и проводить общественный контроль, гражданские форумы, слушания и иные мероприятия по общественно важным проблемам в порядке, установленном Регламентом Общественной палаты;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3) проводить общественную экспертизу и подготавливать заключения по ее результатам;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4) направлять запросы и обращения </w:t>
      </w:r>
      <w:r w:rsidR="00DE7A12">
        <w:rPr>
          <w:rFonts w:ascii="Times New Roman" w:hAnsi="Times New Roman" w:cs="Times New Roman"/>
          <w:sz w:val="24"/>
          <w:szCs w:val="24"/>
        </w:rPr>
        <w:t>в пределах компетенции</w:t>
      </w:r>
      <w:r w:rsidRPr="00745C78">
        <w:rPr>
          <w:rFonts w:ascii="Times New Roman" w:hAnsi="Times New Roman" w:cs="Times New Roman"/>
          <w:sz w:val="24"/>
          <w:szCs w:val="24"/>
        </w:rPr>
        <w:t>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5) информировать о своей работе население </w:t>
      </w:r>
      <w:r w:rsidR="00DE7A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E2B77">
        <w:rPr>
          <w:rFonts w:ascii="Times New Roman" w:hAnsi="Times New Roman" w:cs="Times New Roman"/>
          <w:sz w:val="24"/>
          <w:szCs w:val="24"/>
        </w:rPr>
        <w:t>района,</w:t>
      </w:r>
      <w:r w:rsidRPr="00745C78">
        <w:rPr>
          <w:rFonts w:ascii="Times New Roman" w:hAnsi="Times New Roman" w:cs="Times New Roman"/>
          <w:sz w:val="24"/>
          <w:szCs w:val="24"/>
        </w:rPr>
        <w:t xml:space="preserve"> подготавливать и публиковать в </w:t>
      </w:r>
      <w:r w:rsidR="00DE7A12">
        <w:rPr>
          <w:rFonts w:ascii="Times New Roman" w:hAnsi="Times New Roman" w:cs="Times New Roman"/>
          <w:sz w:val="24"/>
          <w:szCs w:val="24"/>
        </w:rPr>
        <w:t xml:space="preserve">газете </w:t>
      </w:r>
      <w:r w:rsidRPr="00745C78">
        <w:rPr>
          <w:rFonts w:ascii="Times New Roman" w:hAnsi="Times New Roman" w:cs="Times New Roman"/>
          <w:sz w:val="24"/>
          <w:szCs w:val="24"/>
        </w:rPr>
        <w:t>"</w:t>
      </w:r>
      <w:r w:rsidR="00DE7A12">
        <w:rPr>
          <w:rFonts w:ascii="Times New Roman" w:hAnsi="Times New Roman" w:cs="Times New Roman"/>
          <w:sz w:val="24"/>
          <w:szCs w:val="24"/>
        </w:rPr>
        <w:t>Камышловские известия</w:t>
      </w:r>
      <w:r w:rsidRPr="00745C78">
        <w:rPr>
          <w:rFonts w:ascii="Times New Roman" w:hAnsi="Times New Roman" w:cs="Times New Roman"/>
          <w:sz w:val="24"/>
          <w:szCs w:val="24"/>
        </w:rPr>
        <w:t xml:space="preserve">", иных средствах массовой информации ежегодные доклады о состоянии и развитии гражданского </w:t>
      </w:r>
      <w:r w:rsidR="009E2B77" w:rsidRPr="00745C78">
        <w:rPr>
          <w:rFonts w:ascii="Times New Roman" w:hAnsi="Times New Roman" w:cs="Times New Roman"/>
          <w:sz w:val="24"/>
          <w:szCs w:val="24"/>
        </w:rPr>
        <w:t>общества;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6) взаимодействовать с Общественной палатой Российской Федерации и общественн</w:t>
      </w:r>
      <w:r w:rsidR="00DE7A12">
        <w:rPr>
          <w:rFonts w:ascii="Times New Roman" w:hAnsi="Times New Roman" w:cs="Times New Roman"/>
          <w:sz w:val="24"/>
          <w:szCs w:val="24"/>
        </w:rPr>
        <w:t xml:space="preserve">ой </w:t>
      </w:r>
      <w:r w:rsidRPr="00745C78">
        <w:rPr>
          <w:rFonts w:ascii="Times New Roman" w:hAnsi="Times New Roman" w:cs="Times New Roman"/>
          <w:sz w:val="24"/>
          <w:szCs w:val="24"/>
        </w:rPr>
        <w:t>палат</w:t>
      </w:r>
      <w:r w:rsidR="00DE7A12">
        <w:rPr>
          <w:rFonts w:ascii="Times New Roman" w:hAnsi="Times New Roman" w:cs="Times New Roman"/>
          <w:sz w:val="24"/>
          <w:szCs w:val="24"/>
        </w:rPr>
        <w:t xml:space="preserve">ой Свердловской </w:t>
      </w:r>
      <w:r w:rsidR="009E2B77">
        <w:rPr>
          <w:rFonts w:ascii="Times New Roman" w:hAnsi="Times New Roman" w:cs="Times New Roman"/>
          <w:sz w:val="24"/>
          <w:szCs w:val="24"/>
        </w:rPr>
        <w:t>области;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176"/>
      <w:bookmarkEnd w:id="21"/>
      <w:r w:rsidRPr="00745C78">
        <w:rPr>
          <w:rFonts w:ascii="Times New Roman" w:hAnsi="Times New Roman" w:cs="Times New Roman"/>
          <w:sz w:val="24"/>
          <w:szCs w:val="24"/>
        </w:rPr>
        <w:t>Статья 12. Основные формы деятельности Общественной палаты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1. Основными формами деятельности Общественной палаты являются заседания Общественной палаты, заседания совета, комиссий и рабочих групп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2. Заседания Общественной палаты проводятся не реже четырех раз в год. По решению совета Общественной палаты могут проводиться внеочередные заседания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Заседания совета, комиссий и рабочих групп Общественной палаты проводятся по мере необходимости.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182"/>
      <w:bookmarkEnd w:id="22"/>
      <w:r w:rsidRPr="00745C78">
        <w:rPr>
          <w:rFonts w:ascii="Times New Roman" w:hAnsi="Times New Roman" w:cs="Times New Roman"/>
          <w:sz w:val="24"/>
          <w:szCs w:val="24"/>
        </w:rPr>
        <w:t>Статья 13. Решения Общественной палаты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1. Решения Общественной палаты по вопросам ее деятельности принимаются на заседаниях Общественной палаты и заседаниях совета Общественной палаты в порядке, установленном Регламентом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2. Исключительно на заседаниях Общественной палаты принимаются следующие решения: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1) об утверждении Регламента Общественной палаты, о внесении в него изменений;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2) об утверждении Кодекса этики членов Общественной палаты;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3) об утверждении формы удостоверения члена Общественной палаты;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4) о досрочном прекращении полномочий членов Общественной палаты;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lastRenderedPageBreak/>
        <w:t>5) о приеме в члены Общественной палаты представителей общественных объединений и иных некоммерческих организаций;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6) о приостановлении полномочий членов Общественной палаты.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197"/>
      <w:bookmarkEnd w:id="23"/>
      <w:r w:rsidRPr="00745C78">
        <w:rPr>
          <w:rFonts w:ascii="Times New Roman" w:hAnsi="Times New Roman" w:cs="Times New Roman"/>
          <w:sz w:val="24"/>
          <w:szCs w:val="24"/>
        </w:rPr>
        <w:t>Статья 14. Общественная экспертиза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1. Общественная палата вправе проводить общественную экспертизу нормативных правовых актов </w:t>
      </w:r>
      <w:r w:rsidR="0003480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Камышловского муниципального </w:t>
      </w:r>
      <w:r w:rsidR="009E2B7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E2B77" w:rsidRPr="00745C78">
        <w:rPr>
          <w:rFonts w:ascii="Times New Roman" w:hAnsi="Times New Roman" w:cs="Times New Roman"/>
          <w:sz w:val="24"/>
          <w:szCs w:val="24"/>
        </w:rPr>
        <w:t>и</w:t>
      </w:r>
      <w:r w:rsidRPr="00745C78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</w:t>
      </w:r>
      <w:r w:rsidR="009E2B77" w:rsidRPr="00745C78">
        <w:rPr>
          <w:rFonts w:ascii="Times New Roman" w:hAnsi="Times New Roman" w:cs="Times New Roman"/>
          <w:sz w:val="24"/>
          <w:szCs w:val="24"/>
        </w:rPr>
        <w:t>актов, подготавливать</w:t>
      </w:r>
      <w:r w:rsidRPr="00745C78">
        <w:rPr>
          <w:rFonts w:ascii="Times New Roman" w:hAnsi="Times New Roman" w:cs="Times New Roman"/>
          <w:sz w:val="24"/>
          <w:szCs w:val="24"/>
        </w:rPr>
        <w:t xml:space="preserve"> заключения по ее результатам.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2. Основаниями для проведения общественной экспертизы могут быть решения Общественной палаты, обращения </w:t>
      </w:r>
      <w:r w:rsidR="009E6C5C">
        <w:rPr>
          <w:rFonts w:ascii="Times New Roman" w:hAnsi="Times New Roman" w:cs="Times New Roman"/>
          <w:sz w:val="24"/>
          <w:szCs w:val="24"/>
        </w:rPr>
        <w:t>исполнительно-распорядительных и представительных органов местного самоуправления Камышловского муниципального района.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3. Заключения Общественной палаты носят рекомендательный характер. Заключения Общественной палаты направляются </w:t>
      </w:r>
      <w:r w:rsidR="009E6C5C">
        <w:rPr>
          <w:rFonts w:ascii="Times New Roman" w:hAnsi="Times New Roman" w:cs="Times New Roman"/>
          <w:sz w:val="24"/>
          <w:szCs w:val="24"/>
        </w:rPr>
        <w:t xml:space="preserve">Главе Камышловского муниципального района, в Думу муниципального образования Камышловский муниципальный район и </w:t>
      </w:r>
      <w:r w:rsidRPr="00745C78">
        <w:rPr>
          <w:rFonts w:ascii="Times New Roman" w:hAnsi="Times New Roman" w:cs="Times New Roman"/>
          <w:sz w:val="24"/>
          <w:szCs w:val="24"/>
        </w:rPr>
        <w:t>подлежат обязательному рассмотрению указанными органами.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ar204"/>
      <w:bookmarkStart w:id="25" w:name="Par209"/>
      <w:bookmarkEnd w:id="24"/>
      <w:bookmarkEnd w:id="25"/>
      <w:r w:rsidRPr="00745C78">
        <w:rPr>
          <w:rFonts w:ascii="Times New Roman" w:hAnsi="Times New Roman" w:cs="Times New Roman"/>
          <w:sz w:val="24"/>
          <w:szCs w:val="24"/>
        </w:rPr>
        <w:t>Статья 1</w:t>
      </w:r>
      <w:r w:rsidR="009E6C5C">
        <w:rPr>
          <w:rFonts w:ascii="Times New Roman" w:hAnsi="Times New Roman" w:cs="Times New Roman"/>
          <w:sz w:val="24"/>
          <w:szCs w:val="24"/>
        </w:rPr>
        <w:t>5</w:t>
      </w:r>
      <w:r w:rsidRPr="00745C78">
        <w:rPr>
          <w:rFonts w:ascii="Times New Roman" w:hAnsi="Times New Roman" w:cs="Times New Roman"/>
          <w:sz w:val="24"/>
          <w:szCs w:val="24"/>
        </w:rPr>
        <w:t>. Информирование о деятельности Общественной палаты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1. Для информационного обеспечения деятельности Общественной палаты и обеспечения доступа граждан, общественных объединений и иных некоммерческих организаций к информации о деятельности Общественной палаты создается и поддерживается сайт Общественной палаты в информационно-телекоммуникационной сети "Интернет", а также иные информационные ресурсы.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 xml:space="preserve">2. Общественная палата ежегодно подготавливает и публикует в </w:t>
      </w:r>
      <w:r w:rsidR="009E6C5C">
        <w:rPr>
          <w:rFonts w:ascii="Times New Roman" w:hAnsi="Times New Roman" w:cs="Times New Roman"/>
          <w:sz w:val="24"/>
          <w:szCs w:val="24"/>
        </w:rPr>
        <w:t xml:space="preserve">газете </w:t>
      </w:r>
      <w:r w:rsidRPr="00745C78">
        <w:rPr>
          <w:rFonts w:ascii="Times New Roman" w:hAnsi="Times New Roman" w:cs="Times New Roman"/>
          <w:sz w:val="24"/>
          <w:szCs w:val="24"/>
        </w:rPr>
        <w:t>"</w:t>
      </w:r>
      <w:r w:rsidR="009E6C5C">
        <w:rPr>
          <w:rFonts w:ascii="Times New Roman" w:hAnsi="Times New Roman" w:cs="Times New Roman"/>
          <w:sz w:val="24"/>
          <w:szCs w:val="24"/>
        </w:rPr>
        <w:t>Камышловские известия</w:t>
      </w:r>
      <w:r w:rsidRPr="00745C78">
        <w:rPr>
          <w:rFonts w:ascii="Times New Roman" w:hAnsi="Times New Roman" w:cs="Times New Roman"/>
          <w:sz w:val="24"/>
          <w:szCs w:val="24"/>
        </w:rPr>
        <w:t xml:space="preserve">", иных средствах массовой информации доклады о состоянии и развитии гражданского общества </w:t>
      </w:r>
      <w:r w:rsidR="009E6C5C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Pr="00745C78">
        <w:rPr>
          <w:rFonts w:ascii="Times New Roman" w:hAnsi="Times New Roman" w:cs="Times New Roman"/>
          <w:sz w:val="24"/>
          <w:szCs w:val="24"/>
        </w:rPr>
        <w:t>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C5C" w:rsidRPr="009E6C5C" w:rsidRDefault="00313E10" w:rsidP="009E6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ar215"/>
      <w:bookmarkEnd w:id="26"/>
      <w:r w:rsidRPr="00745C78">
        <w:rPr>
          <w:rFonts w:ascii="Times New Roman" w:hAnsi="Times New Roman" w:cs="Times New Roman"/>
          <w:sz w:val="24"/>
          <w:szCs w:val="24"/>
        </w:rPr>
        <w:t>Статья 1</w:t>
      </w:r>
      <w:r w:rsidR="009E6C5C">
        <w:rPr>
          <w:rFonts w:ascii="Times New Roman" w:hAnsi="Times New Roman" w:cs="Times New Roman"/>
          <w:sz w:val="24"/>
          <w:szCs w:val="24"/>
        </w:rPr>
        <w:t>6</w:t>
      </w:r>
      <w:r w:rsidRPr="00745C78">
        <w:rPr>
          <w:rFonts w:ascii="Times New Roman" w:hAnsi="Times New Roman" w:cs="Times New Roman"/>
          <w:sz w:val="24"/>
          <w:szCs w:val="24"/>
        </w:rPr>
        <w:t xml:space="preserve">. </w:t>
      </w:r>
      <w:r w:rsidR="009E6C5C" w:rsidRPr="009E6C5C">
        <w:rPr>
          <w:rFonts w:ascii="Times New Roman" w:hAnsi="Times New Roman" w:cs="Times New Roman"/>
          <w:sz w:val="24"/>
          <w:szCs w:val="24"/>
        </w:rPr>
        <w:t>Запросы Общественной палаты</w:t>
      </w:r>
    </w:p>
    <w:p w:rsidR="009E6C5C" w:rsidRPr="009E6C5C" w:rsidRDefault="009E6C5C" w:rsidP="009E6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E6C5C" w:rsidRPr="009E6C5C" w:rsidRDefault="009E6C5C" w:rsidP="009E6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6C5C">
        <w:rPr>
          <w:rFonts w:ascii="Times New Roman" w:hAnsi="Times New Roman" w:cs="Times New Roman"/>
          <w:sz w:val="24"/>
          <w:szCs w:val="24"/>
        </w:rPr>
        <w:t xml:space="preserve">Общественная палата вправе направлять запросы в государственные органы и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E2B77">
        <w:rPr>
          <w:rFonts w:ascii="Times New Roman" w:hAnsi="Times New Roman" w:cs="Times New Roman"/>
          <w:sz w:val="24"/>
          <w:szCs w:val="24"/>
        </w:rPr>
        <w:t>района.</w:t>
      </w:r>
    </w:p>
    <w:p w:rsidR="00313E10" w:rsidRPr="00745C78" w:rsidRDefault="009E6C5C" w:rsidP="009E6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E6C5C">
        <w:rPr>
          <w:rFonts w:ascii="Times New Roman" w:hAnsi="Times New Roman" w:cs="Times New Roman"/>
          <w:sz w:val="24"/>
          <w:szCs w:val="24"/>
        </w:rPr>
        <w:t xml:space="preserve">Государственные органы и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9E6C5C">
        <w:rPr>
          <w:rFonts w:ascii="Times New Roman" w:hAnsi="Times New Roman" w:cs="Times New Roman"/>
          <w:sz w:val="24"/>
          <w:szCs w:val="24"/>
        </w:rPr>
        <w:t xml:space="preserve"> обязаны предоставлять Общественной палате по ее запросам необходимые сведения, за исключением сведений, составляющих государственную или иную охраняемую федеральным законом тайну, не позднее чем через тридцать дней со дня получения запроса. 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 w:rsidP="009E6C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Par224"/>
      <w:bookmarkEnd w:id="27"/>
      <w:r w:rsidRPr="00745C78">
        <w:rPr>
          <w:rFonts w:ascii="Times New Roman" w:hAnsi="Times New Roman" w:cs="Times New Roman"/>
          <w:b/>
          <w:bCs/>
          <w:sz w:val="24"/>
          <w:szCs w:val="24"/>
        </w:rPr>
        <w:t>Глава 5. ЗАКЛЮЧИТЕЛЬНЫЕ ПОЛОЖЕНИЯ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ar226"/>
      <w:bookmarkEnd w:id="28"/>
      <w:r w:rsidRPr="00745C78">
        <w:rPr>
          <w:rFonts w:ascii="Times New Roman" w:hAnsi="Times New Roman" w:cs="Times New Roman"/>
          <w:sz w:val="24"/>
          <w:szCs w:val="24"/>
        </w:rPr>
        <w:t>Статья 1</w:t>
      </w:r>
      <w:r w:rsidR="009E6C5C">
        <w:rPr>
          <w:rFonts w:ascii="Times New Roman" w:hAnsi="Times New Roman" w:cs="Times New Roman"/>
          <w:sz w:val="24"/>
          <w:szCs w:val="24"/>
        </w:rPr>
        <w:t>7</w:t>
      </w:r>
      <w:r w:rsidRPr="00745C78">
        <w:rPr>
          <w:rFonts w:ascii="Times New Roman" w:hAnsi="Times New Roman" w:cs="Times New Roman"/>
          <w:sz w:val="24"/>
          <w:szCs w:val="24"/>
        </w:rPr>
        <w:t>. Особенности формирования первого состава Общественной палаты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1. Г</w:t>
      </w:r>
      <w:r w:rsidR="009E6C5C">
        <w:rPr>
          <w:rFonts w:ascii="Times New Roman" w:hAnsi="Times New Roman" w:cs="Times New Roman"/>
          <w:sz w:val="24"/>
          <w:szCs w:val="24"/>
        </w:rPr>
        <w:t xml:space="preserve">лава Камышловского муниципального района и Дума муниципального образования Камышловский муниципальный </w:t>
      </w:r>
      <w:r w:rsidR="009E2B77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9E2B77" w:rsidRPr="00745C78">
        <w:rPr>
          <w:rFonts w:ascii="Times New Roman" w:hAnsi="Times New Roman" w:cs="Times New Roman"/>
          <w:sz w:val="24"/>
          <w:szCs w:val="24"/>
        </w:rPr>
        <w:t>инициируют</w:t>
      </w:r>
      <w:r w:rsidRPr="00745C78">
        <w:rPr>
          <w:rFonts w:ascii="Times New Roman" w:hAnsi="Times New Roman" w:cs="Times New Roman"/>
          <w:sz w:val="24"/>
          <w:szCs w:val="24"/>
        </w:rPr>
        <w:t xml:space="preserve"> процедуры формирования первого состава Общественной палаты, установленные </w:t>
      </w:r>
      <w:hyperlink w:anchor="Par85" w:history="1">
        <w:r w:rsidRPr="00745C78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745C7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9" w:history="1">
        <w:r w:rsidRPr="00745C78">
          <w:rPr>
            <w:rFonts w:ascii="Times New Roman" w:hAnsi="Times New Roman" w:cs="Times New Roman"/>
            <w:color w:val="0000FF"/>
            <w:sz w:val="24"/>
            <w:szCs w:val="24"/>
          </w:rPr>
          <w:t>5 статьи 6</w:t>
        </w:r>
      </w:hyperlink>
      <w:r w:rsidRPr="00745C7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E2B77">
        <w:rPr>
          <w:rFonts w:ascii="Times New Roman" w:hAnsi="Times New Roman" w:cs="Times New Roman"/>
          <w:sz w:val="24"/>
          <w:szCs w:val="24"/>
        </w:rPr>
        <w:t>Положения,</w:t>
      </w:r>
      <w:r w:rsidRPr="00745C78">
        <w:rPr>
          <w:rFonts w:ascii="Times New Roman" w:hAnsi="Times New Roman" w:cs="Times New Roman"/>
          <w:sz w:val="24"/>
          <w:szCs w:val="24"/>
        </w:rPr>
        <w:t xml:space="preserve"> в течение десяти дней со дня вступления в силу настоящего </w:t>
      </w:r>
      <w:bookmarkStart w:id="29" w:name="_GoBack"/>
      <w:bookmarkEnd w:id="29"/>
      <w:r w:rsidR="009E2B77">
        <w:rPr>
          <w:rFonts w:ascii="Times New Roman" w:hAnsi="Times New Roman" w:cs="Times New Roman"/>
          <w:sz w:val="24"/>
          <w:szCs w:val="24"/>
        </w:rPr>
        <w:t>Положения.</w:t>
      </w:r>
    </w:p>
    <w:p w:rsidR="00313E10" w:rsidRPr="00745C78" w:rsidRDefault="00313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2. Первое заседание первого состава Общественной палаты открывает старейший по возрасту член Общественной палаты.</w:t>
      </w:r>
    </w:p>
    <w:p w:rsidR="00CC5DDA" w:rsidRPr="00745C78" w:rsidRDefault="00313E10" w:rsidP="00D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C78">
        <w:rPr>
          <w:rFonts w:ascii="Times New Roman" w:hAnsi="Times New Roman" w:cs="Times New Roman"/>
          <w:sz w:val="24"/>
          <w:szCs w:val="24"/>
        </w:rPr>
        <w:t>3. На первом заседании первого состава Общественной палаты утверждается Регламент Общественной палаты, избираются председатель, заместитель председателя, секретарь Общественной палаты и совет Общественной палаты.</w:t>
      </w:r>
      <w:bookmarkStart w:id="30" w:name="Par233"/>
      <w:bookmarkEnd w:id="30"/>
    </w:p>
    <w:sectPr w:rsidR="00CC5DDA" w:rsidRPr="00745C78" w:rsidSect="00CE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527"/>
    <w:multiLevelType w:val="hybridMultilevel"/>
    <w:tmpl w:val="C9C082CA"/>
    <w:lvl w:ilvl="0" w:tplc="5BA42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10"/>
    <w:rsid w:val="00034801"/>
    <w:rsid w:val="000C2329"/>
    <w:rsid w:val="001023D0"/>
    <w:rsid w:val="002F28B7"/>
    <w:rsid w:val="00313E10"/>
    <w:rsid w:val="0033431A"/>
    <w:rsid w:val="00745C78"/>
    <w:rsid w:val="007C6F20"/>
    <w:rsid w:val="008A0E53"/>
    <w:rsid w:val="008C3C08"/>
    <w:rsid w:val="00974715"/>
    <w:rsid w:val="009E2B77"/>
    <w:rsid w:val="009E6C5C"/>
    <w:rsid w:val="00A02979"/>
    <w:rsid w:val="00C777C8"/>
    <w:rsid w:val="00CC5DDA"/>
    <w:rsid w:val="00CE29A7"/>
    <w:rsid w:val="00D4375D"/>
    <w:rsid w:val="00D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8B1B6-0FDD-4852-A5F4-5B2BD912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E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1D302659F009CF236D378AC290C6D87716D6F59AD3C5F0C2BDCDTCk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76E2-3688-498D-90BB-950D0BC2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Кулаков</dc:creator>
  <cp:lastModifiedBy>Владимир Якимов</cp:lastModifiedBy>
  <cp:revision>6</cp:revision>
  <cp:lastPrinted>2015-12-15T04:37:00Z</cp:lastPrinted>
  <dcterms:created xsi:type="dcterms:W3CDTF">2015-12-09T08:08:00Z</dcterms:created>
  <dcterms:modified xsi:type="dcterms:W3CDTF">2015-12-15T06:14:00Z</dcterms:modified>
</cp:coreProperties>
</file>